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A4F6E" w14:textId="77777777" w:rsidR="000D563F" w:rsidRDefault="000D563F" w:rsidP="00EC5103">
      <w:pPr>
        <w:jc w:val="right"/>
        <w:rPr>
          <w:rFonts w:ascii="Times New Roman" w:hAnsi="Times New Roman" w:cs="Times New Roman"/>
          <w:b/>
          <w:bCs/>
          <w:lang w:val="en-US"/>
        </w:rPr>
      </w:pPr>
      <w:bookmarkStart w:id="0" w:name="bookmark0"/>
    </w:p>
    <w:p w14:paraId="01522511" w14:textId="34663064" w:rsidR="00B1747B" w:rsidRPr="00B1747B" w:rsidRDefault="00A22AA4" w:rsidP="00FB56A8">
      <w:pPr>
        <w:jc w:val="center"/>
        <w:rPr>
          <w:rFonts w:ascii="Times New Roman" w:hAnsi="Times New Roman" w:cs="Times New Roman"/>
          <w:b/>
          <w:bCs/>
          <w:lang w:val="en-US"/>
        </w:rPr>
      </w:pPr>
      <w:r>
        <w:rPr>
          <w:rFonts w:ascii="Times New Roman" w:hAnsi="Times New Roman" w:cs="Times New Roman"/>
          <w:b/>
          <w:bCs/>
          <w:lang w:val="en-US"/>
        </w:rPr>
        <w:t xml:space="preserve">THE </w:t>
      </w:r>
      <w:r w:rsidR="00B1747B" w:rsidRPr="00B1747B">
        <w:rPr>
          <w:rFonts w:ascii="Times New Roman" w:hAnsi="Times New Roman" w:cs="Times New Roman"/>
          <w:b/>
          <w:bCs/>
          <w:lang w:val="en-US"/>
        </w:rPr>
        <w:t>RULES</w:t>
      </w:r>
    </w:p>
    <w:p w14:paraId="47649B5F" w14:textId="5D6657A2" w:rsidR="00B1747B" w:rsidRPr="00B1747B" w:rsidRDefault="00B1747B" w:rsidP="00FB56A8">
      <w:pPr>
        <w:jc w:val="center"/>
        <w:rPr>
          <w:rFonts w:ascii="Times New Roman" w:hAnsi="Times New Roman" w:cs="Times New Roman"/>
          <w:b/>
          <w:bCs/>
          <w:lang w:val="en-US"/>
        </w:rPr>
      </w:pPr>
      <w:r>
        <w:rPr>
          <w:rFonts w:ascii="Times New Roman" w:hAnsi="Times New Roman" w:cs="Times New Roman"/>
          <w:b/>
          <w:bCs/>
          <w:lang w:val="en-US"/>
        </w:rPr>
        <w:t xml:space="preserve">regarding </w:t>
      </w:r>
      <w:r w:rsidRPr="00B1747B">
        <w:rPr>
          <w:rFonts w:ascii="Times New Roman" w:hAnsi="Times New Roman" w:cs="Times New Roman"/>
          <w:b/>
          <w:bCs/>
          <w:lang w:val="en-US"/>
        </w:rPr>
        <w:t xml:space="preserve">organizing the work of developers of exhibition </w:t>
      </w:r>
      <w:r w:rsidR="00A22AA4">
        <w:rPr>
          <w:rFonts w:ascii="Times New Roman" w:hAnsi="Times New Roman" w:cs="Times New Roman"/>
          <w:b/>
          <w:bCs/>
          <w:lang w:val="en-US"/>
        </w:rPr>
        <w:t>booths</w:t>
      </w:r>
      <w:r w:rsidRPr="00B1747B">
        <w:rPr>
          <w:rFonts w:ascii="Times New Roman" w:hAnsi="Times New Roman" w:cs="Times New Roman"/>
          <w:b/>
          <w:bCs/>
          <w:lang w:val="en-US"/>
        </w:rPr>
        <w:t xml:space="preserve"> and expositions on the </w:t>
      </w:r>
      <w:r w:rsidR="00A22AA4">
        <w:rPr>
          <w:rFonts w:ascii="Times New Roman" w:hAnsi="Times New Roman" w:cs="Times New Roman"/>
          <w:b/>
          <w:bCs/>
          <w:lang w:val="en-US"/>
        </w:rPr>
        <w:t xml:space="preserve">expo-grounds </w:t>
      </w:r>
      <w:r w:rsidRPr="00B1747B">
        <w:rPr>
          <w:rFonts w:ascii="Times New Roman" w:hAnsi="Times New Roman" w:cs="Times New Roman"/>
          <w:b/>
          <w:bCs/>
          <w:lang w:val="en-US"/>
        </w:rPr>
        <w:t>of "NEC "</w:t>
      </w:r>
      <w:proofErr w:type="spellStart"/>
      <w:r w:rsidRPr="00B1747B">
        <w:rPr>
          <w:rFonts w:ascii="Times New Roman" w:hAnsi="Times New Roman" w:cs="Times New Roman"/>
          <w:b/>
          <w:bCs/>
          <w:lang w:val="en-US"/>
        </w:rPr>
        <w:t>Uzexpocentre</w:t>
      </w:r>
      <w:proofErr w:type="spellEnd"/>
      <w:r w:rsidRPr="00B1747B">
        <w:rPr>
          <w:rFonts w:ascii="Times New Roman" w:hAnsi="Times New Roman" w:cs="Times New Roman"/>
          <w:b/>
          <w:bCs/>
          <w:lang w:val="en-US"/>
        </w:rPr>
        <w:t>"</w:t>
      </w:r>
      <w:r w:rsidR="00A22AA4">
        <w:rPr>
          <w:rFonts w:ascii="Times New Roman" w:hAnsi="Times New Roman" w:cs="Times New Roman"/>
          <w:b/>
          <w:bCs/>
          <w:lang w:val="en-US"/>
        </w:rPr>
        <w:t xml:space="preserve"> JSS</w:t>
      </w:r>
    </w:p>
    <w:p w14:paraId="79A96D11" w14:textId="77777777" w:rsidR="00B1747B" w:rsidRPr="00B1747B" w:rsidRDefault="00B1747B" w:rsidP="00FB56A8">
      <w:pPr>
        <w:jc w:val="both"/>
        <w:rPr>
          <w:rFonts w:ascii="Times New Roman" w:hAnsi="Times New Roman" w:cs="Times New Roman"/>
          <w:b/>
          <w:bCs/>
          <w:lang w:val="en-US"/>
        </w:rPr>
      </w:pPr>
    </w:p>
    <w:p w14:paraId="73CA1D82" w14:textId="28CEE40B" w:rsidR="00B1747B" w:rsidRPr="00FB56A8" w:rsidRDefault="00B1747B" w:rsidP="00FB56A8">
      <w:pPr>
        <w:pStyle w:val="ad"/>
        <w:numPr>
          <w:ilvl w:val="0"/>
          <w:numId w:val="21"/>
        </w:numPr>
        <w:spacing w:after="0"/>
        <w:ind w:left="0"/>
        <w:jc w:val="center"/>
        <w:rPr>
          <w:rFonts w:ascii="Times New Roman" w:hAnsi="Times New Roman"/>
          <w:b/>
          <w:bCs/>
          <w:lang w:val="en-US"/>
        </w:rPr>
      </w:pPr>
      <w:r w:rsidRPr="00FB56A8">
        <w:rPr>
          <w:rFonts w:ascii="Times New Roman" w:hAnsi="Times New Roman"/>
          <w:b/>
          <w:bCs/>
          <w:lang w:val="en-US"/>
        </w:rPr>
        <w:t>General Provisions</w:t>
      </w:r>
    </w:p>
    <w:p w14:paraId="46182EF9" w14:textId="77777777" w:rsidR="00FB56A8" w:rsidRPr="00FB56A8" w:rsidRDefault="00FB56A8" w:rsidP="00FB56A8">
      <w:pPr>
        <w:pStyle w:val="ad"/>
        <w:spacing w:after="0"/>
        <w:ind w:left="0"/>
        <w:rPr>
          <w:rFonts w:ascii="Times New Roman" w:hAnsi="Times New Roman"/>
          <w:b/>
          <w:bCs/>
          <w:lang w:val="en-US"/>
        </w:rPr>
      </w:pPr>
    </w:p>
    <w:p w14:paraId="2BDAF9A4" w14:textId="0BA02787" w:rsidR="00B1747B" w:rsidRPr="006B76A7" w:rsidRDefault="00B1747B" w:rsidP="00FB56A8">
      <w:pPr>
        <w:jc w:val="both"/>
        <w:rPr>
          <w:rFonts w:ascii="Times New Roman" w:hAnsi="Times New Roman" w:cs="Times New Roman"/>
          <w:lang w:val="en-US"/>
        </w:rPr>
      </w:pPr>
      <w:r w:rsidRPr="006B76A7">
        <w:rPr>
          <w:rFonts w:ascii="Times New Roman" w:hAnsi="Times New Roman" w:cs="Times New Roman"/>
          <w:lang w:val="en-US"/>
        </w:rPr>
        <w:t>1.1. The rules are intended to guide,</w:t>
      </w:r>
      <w:r w:rsidR="00A22AA4" w:rsidRPr="006B76A7">
        <w:rPr>
          <w:rFonts w:ascii="Times New Roman" w:hAnsi="Times New Roman" w:cs="Times New Roman"/>
          <w:lang w:val="en-US"/>
        </w:rPr>
        <w:t xml:space="preserve"> to</w:t>
      </w:r>
      <w:r w:rsidRPr="006B76A7">
        <w:rPr>
          <w:rFonts w:ascii="Times New Roman" w:hAnsi="Times New Roman" w:cs="Times New Roman"/>
          <w:lang w:val="en-US"/>
        </w:rPr>
        <w:t xml:space="preserve"> coordinate </w:t>
      </w:r>
      <w:r w:rsidR="00A22AA4" w:rsidRPr="006B76A7">
        <w:rPr>
          <w:rFonts w:ascii="Times New Roman" w:hAnsi="Times New Roman" w:cs="Times New Roman"/>
          <w:lang w:val="en-US"/>
        </w:rPr>
        <w:t xml:space="preserve">the </w:t>
      </w:r>
      <w:r w:rsidRPr="006B76A7">
        <w:rPr>
          <w:rFonts w:ascii="Times New Roman" w:hAnsi="Times New Roman" w:cs="Times New Roman"/>
          <w:lang w:val="en-US"/>
        </w:rPr>
        <w:t xml:space="preserve">interaction and </w:t>
      </w:r>
      <w:r w:rsidR="00A22AA4" w:rsidRPr="006B76A7">
        <w:rPr>
          <w:rFonts w:ascii="Times New Roman" w:hAnsi="Times New Roman" w:cs="Times New Roman"/>
          <w:lang w:val="en-US"/>
        </w:rPr>
        <w:t xml:space="preserve">to </w:t>
      </w:r>
      <w:r w:rsidRPr="006B76A7">
        <w:rPr>
          <w:rFonts w:ascii="Times New Roman" w:hAnsi="Times New Roman" w:cs="Times New Roman"/>
          <w:lang w:val="en-US"/>
        </w:rPr>
        <w:t xml:space="preserve">control the work of developers, divisions and </w:t>
      </w:r>
      <w:r w:rsidR="00A22AA4" w:rsidRPr="006B76A7">
        <w:rPr>
          <w:rFonts w:ascii="Times New Roman" w:hAnsi="Times New Roman" w:cs="Times New Roman"/>
          <w:lang w:val="en-US"/>
        </w:rPr>
        <w:t xml:space="preserve">branches </w:t>
      </w:r>
      <w:r w:rsidRPr="006B76A7">
        <w:rPr>
          <w:rFonts w:ascii="Times New Roman" w:hAnsi="Times New Roman" w:cs="Times New Roman"/>
          <w:lang w:val="en-US"/>
        </w:rPr>
        <w:t xml:space="preserve">of NEC </w:t>
      </w:r>
      <w:proofErr w:type="spellStart"/>
      <w:r w:rsidRPr="006B76A7">
        <w:rPr>
          <w:rFonts w:ascii="Times New Roman" w:hAnsi="Times New Roman" w:cs="Times New Roman"/>
          <w:lang w:val="en-US"/>
        </w:rPr>
        <w:t>Uzexpocentre</w:t>
      </w:r>
      <w:proofErr w:type="spellEnd"/>
      <w:r w:rsidRPr="006B76A7">
        <w:rPr>
          <w:rFonts w:ascii="Times New Roman" w:hAnsi="Times New Roman" w:cs="Times New Roman"/>
          <w:lang w:val="en-US"/>
        </w:rPr>
        <w:t xml:space="preserve"> JS</w:t>
      </w:r>
      <w:r w:rsidR="00A22AA4" w:rsidRPr="006B76A7">
        <w:rPr>
          <w:rFonts w:ascii="Times New Roman" w:hAnsi="Times New Roman" w:cs="Times New Roman"/>
          <w:lang w:val="en-US"/>
        </w:rPr>
        <w:t>S</w:t>
      </w:r>
      <w:r w:rsidRPr="006B76A7">
        <w:rPr>
          <w:rFonts w:ascii="Times New Roman" w:hAnsi="Times New Roman" w:cs="Times New Roman"/>
          <w:lang w:val="en-US"/>
        </w:rPr>
        <w:t>.</w:t>
      </w:r>
    </w:p>
    <w:p w14:paraId="0AA7D456" w14:textId="26FB820D" w:rsidR="00B1747B" w:rsidRPr="006B76A7" w:rsidRDefault="00B1747B" w:rsidP="00FB56A8">
      <w:pPr>
        <w:jc w:val="both"/>
        <w:rPr>
          <w:rFonts w:ascii="Times New Roman" w:hAnsi="Times New Roman" w:cs="Times New Roman"/>
          <w:lang w:val="en-US"/>
        </w:rPr>
      </w:pPr>
      <w:r w:rsidRPr="006B76A7">
        <w:rPr>
          <w:rFonts w:ascii="Times New Roman" w:hAnsi="Times New Roman" w:cs="Times New Roman"/>
          <w:lang w:val="en-US"/>
        </w:rPr>
        <w:t xml:space="preserve">1.2. The </w:t>
      </w:r>
      <w:r w:rsidR="00A22AA4" w:rsidRPr="006B76A7">
        <w:rPr>
          <w:rFonts w:ascii="Times New Roman" w:hAnsi="Times New Roman" w:cs="Times New Roman"/>
          <w:lang w:val="en-US"/>
        </w:rPr>
        <w:t>r</w:t>
      </w:r>
      <w:r w:rsidRPr="006B76A7">
        <w:rPr>
          <w:rFonts w:ascii="Times New Roman" w:hAnsi="Times New Roman" w:cs="Times New Roman"/>
          <w:lang w:val="en-US"/>
        </w:rPr>
        <w:t xml:space="preserve">ules govern the implementation of control over compliance with the technology and fire safety of the construction of exhibition </w:t>
      </w:r>
      <w:r w:rsidR="00BE2E2C" w:rsidRPr="006B76A7">
        <w:rPr>
          <w:rFonts w:ascii="Times New Roman" w:hAnsi="Times New Roman" w:cs="Times New Roman"/>
          <w:lang w:val="en-US"/>
        </w:rPr>
        <w:t>booths</w:t>
      </w:r>
      <w:r w:rsidRPr="006B76A7">
        <w:rPr>
          <w:rFonts w:ascii="Times New Roman" w:hAnsi="Times New Roman" w:cs="Times New Roman"/>
          <w:lang w:val="en-US"/>
        </w:rPr>
        <w:t xml:space="preserve"> and expositions, their timely transfer to operation of exhibition participants, </w:t>
      </w:r>
      <w:r w:rsidR="00BE2E2C" w:rsidRPr="006B76A7">
        <w:rPr>
          <w:rFonts w:ascii="Times New Roman" w:hAnsi="Times New Roman" w:cs="Times New Roman"/>
          <w:lang w:val="en-US"/>
        </w:rPr>
        <w:t>maint</w:t>
      </w:r>
      <w:r w:rsidR="00393A0D" w:rsidRPr="006B76A7">
        <w:rPr>
          <w:rFonts w:ascii="Times New Roman" w:hAnsi="Times New Roman" w:cs="Times New Roman"/>
          <w:lang w:val="en-US"/>
        </w:rPr>
        <w:t>e</w:t>
      </w:r>
      <w:r w:rsidR="00BE2E2C" w:rsidRPr="006B76A7">
        <w:rPr>
          <w:rFonts w:ascii="Times New Roman" w:hAnsi="Times New Roman" w:cs="Times New Roman"/>
          <w:lang w:val="en-US"/>
        </w:rPr>
        <w:t>n</w:t>
      </w:r>
      <w:r w:rsidR="00393A0D" w:rsidRPr="006B76A7">
        <w:rPr>
          <w:rFonts w:ascii="Times New Roman" w:hAnsi="Times New Roman" w:cs="Times New Roman"/>
          <w:lang w:val="en-US"/>
        </w:rPr>
        <w:t xml:space="preserve">ance of </w:t>
      </w:r>
      <w:r w:rsidRPr="006B76A7">
        <w:rPr>
          <w:rFonts w:ascii="Times New Roman" w:hAnsi="Times New Roman" w:cs="Times New Roman"/>
          <w:lang w:val="en-US"/>
        </w:rPr>
        <w:t>cleanliness, order and safety precautions during assembly and dismantling</w:t>
      </w:r>
      <w:r w:rsidR="00BE2E2C" w:rsidRPr="006B76A7">
        <w:rPr>
          <w:rFonts w:ascii="Times New Roman" w:hAnsi="Times New Roman" w:cs="Times New Roman"/>
          <w:lang w:val="en-US"/>
        </w:rPr>
        <w:t xml:space="preserve"> works</w:t>
      </w:r>
      <w:r w:rsidRPr="006B76A7">
        <w:rPr>
          <w:rFonts w:ascii="Times New Roman" w:hAnsi="Times New Roman" w:cs="Times New Roman"/>
          <w:lang w:val="en-US"/>
        </w:rPr>
        <w:t>.</w:t>
      </w:r>
    </w:p>
    <w:p w14:paraId="63898CDB" w14:textId="02148613" w:rsidR="00B1747B" w:rsidRPr="006B76A7" w:rsidRDefault="00B1747B" w:rsidP="00FB56A8">
      <w:pPr>
        <w:jc w:val="both"/>
        <w:rPr>
          <w:rFonts w:ascii="Times New Roman" w:hAnsi="Times New Roman" w:cs="Times New Roman"/>
          <w:lang w:val="en-US"/>
        </w:rPr>
      </w:pPr>
      <w:r w:rsidRPr="006B76A7">
        <w:rPr>
          <w:rFonts w:ascii="Times New Roman" w:hAnsi="Times New Roman" w:cs="Times New Roman"/>
          <w:lang w:val="en-US"/>
        </w:rPr>
        <w:t xml:space="preserve">1.3. The rules were developed to organize the work of developers of exhibition </w:t>
      </w:r>
      <w:r w:rsidR="00BE2E2C" w:rsidRPr="006B76A7">
        <w:rPr>
          <w:rFonts w:ascii="Times New Roman" w:hAnsi="Times New Roman" w:cs="Times New Roman"/>
          <w:lang w:val="en-US"/>
        </w:rPr>
        <w:t>booth</w:t>
      </w:r>
      <w:r w:rsidRPr="006B76A7">
        <w:rPr>
          <w:rFonts w:ascii="Times New Roman" w:hAnsi="Times New Roman" w:cs="Times New Roman"/>
          <w:lang w:val="en-US"/>
        </w:rPr>
        <w:t xml:space="preserve">s and expositions on the </w:t>
      </w:r>
      <w:r w:rsidR="00BE2E2C" w:rsidRPr="006B76A7">
        <w:rPr>
          <w:rFonts w:ascii="Times New Roman" w:hAnsi="Times New Roman" w:cs="Times New Roman"/>
          <w:lang w:val="en-US"/>
        </w:rPr>
        <w:t xml:space="preserve">expo-grounds </w:t>
      </w:r>
      <w:r w:rsidRPr="006B76A7">
        <w:rPr>
          <w:rFonts w:ascii="Times New Roman" w:hAnsi="Times New Roman" w:cs="Times New Roman"/>
          <w:lang w:val="en-US"/>
        </w:rPr>
        <w:t>of "NEC "</w:t>
      </w:r>
      <w:proofErr w:type="spellStart"/>
      <w:r w:rsidRPr="006B76A7">
        <w:rPr>
          <w:rFonts w:ascii="Times New Roman" w:hAnsi="Times New Roman" w:cs="Times New Roman"/>
          <w:lang w:val="en-US"/>
        </w:rPr>
        <w:t>Uzexpocentre</w:t>
      </w:r>
      <w:proofErr w:type="spellEnd"/>
      <w:r w:rsidRPr="006B76A7">
        <w:rPr>
          <w:rFonts w:ascii="Times New Roman" w:hAnsi="Times New Roman" w:cs="Times New Roman"/>
          <w:lang w:val="en-US"/>
        </w:rPr>
        <w:t xml:space="preserve">" </w:t>
      </w:r>
      <w:r w:rsidR="00BE2E2C" w:rsidRPr="006B76A7">
        <w:rPr>
          <w:rFonts w:ascii="Times New Roman" w:hAnsi="Times New Roman" w:cs="Times New Roman"/>
          <w:lang w:val="en-US"/>
        </w:rPr>
        <w:t xml:space="preserve">JSS </w:t>
      </w:r>
      <w:r w:rsidRPr="006B76A7">
        <w:rPr>
          <w:rFonts w:ascii="Times New Roman" w:hAnsi="Times New Roman" w:cs="Times New Roman"/>
          <w:lang w:val="en-US"/>
        </w:rPr>
        <w:t xml:space="preserve">and are </w:t>
      </w:r>
      <w:r w:rsidR="00393A0D" w:rsidRPr="006B76A7">
        <w:rPr>
          <w:rFonts w:ascii="Times New Roman" w:hAnsi="Times New Roman" w:cs="Times New Roman"/>
          <w:lang w:val="en-US"/>
        </w:rPr>
        <w:t xml:space="preserve">binding </w:t>
      </w:r>
      <w:r w:rsidRPr="006B76A7">
        <w:rPr>
          <w:rFonts w:ascii="Times New Roman" w:hAnsi="Times New Roman" w:cs="Times New Roman"/>
          <w:lang w:val="en-US"/>
        </w:rPr>
        <w:t xml:space="preserve">for all developers (domestic and foreign) of exhibition </w:t>
      </w:r>
      <w:r w:rsidR="00393A0D" w:rsidRPr="006B76A7">
        <w:rPr>
          <w:rFonts w:ascii="Times New Roman" w:hAnsi="Times New Roman" w:cs="Times New Roman"/>
          <w:lang w:val="en-US"/>
        </w:rPr>
        <w:t>booths</w:t>
      </w:r>
      <w:r w:rsidRPr="006B76A7">
        <w:rPr>
          <w:rFonts w:ascii="Times New Roman" w:hAnsi="Times New Roman" w:cs="Times New Roman"/>
          <w:lang w:val="en-US"/>
        </w:rPr>
        <w:t xml:space="preserve"> and expositions.</w:t>
      </w:r>
    </w:p>
    <w:p w14:paraId="2EED8E71" w14:textId="74FD8585" w:rsidR="00B1747B" w:rsidRDefault="00B1747B" w:rsidP="00FB56A8">
      <w:pPr>
        <w:jc w:val="both"/>
        <w:rPr>
          <w:rFonts w:ascii="Times New Roman" w:hAnsi="Times New Roman" w:cs="Times New Roman"/>
          <w:lang w:val="en-US"/>
        </w:rPr>
      </w:pPr>
      <w:r w:rsidRPr="006B76A7">
        <w:rPr>
          <w:rFonts w:ascii="Times New Roman" w:hAnsi="Times New Roman" w:cs="Times New Roman"/>
          <w:lang w:val="en-US"/>
        </w:rPr>
        <w:t xml:space="preserve">1.4. </w:t>
      </w:r>
      <w:r w:rsidR="00393A0D" w:rsidRPr="006B76A7">
        <w:rPr>
          <w:rFonts w:ascii="Times New Roman" w:hAnsi="Times New Roman" w:cs="Times New Roman"/>
          <w:lang w:val="en-US"/>
        </w:rPr>
        <w:t>The d</w:t>
      </w:r>
      <w:r w:rsidRPr="006B76A7">
        <w:rPr>
          <w:rFonts w:ascii="Times New Roman" w:hAnsi="Times New Roman" w:cs="Times New Roman"/>
          <w:lang w:val="en-US"/>
        </w:rPr>
        <w:t xml:space="preserve">evelopers are allowed to carry out construction and </w:t>
      </w:r>
      <w:r w:rsidR="00393A0D" w:rsidRPr="006B76A7">
        <w:rPr>
          <w:rFonts w:ascii="Times New Roman" w:hAnsi="Times New Roman" w:cs="Times New Roman"/>
          <w:lang w:val="en-US"/>
        </w:rPr>
        <w:t xml:space="preserve">assembly </w:t>
      </w:r>
      <w:r w:rsidRPr="006B76A7">
        <w:rPr>
          <w:rFonts w:ascii="Times New Roman" w:hAnsi="Times New Roman" w:cs="Times New Roman"/>
          <w:lang w:val="en-US"/>
        </w:rPr>
        <w:t xml:space="preserve">works on the </w:t>
      </w:r>
      <w:r w:rsidR="00393A0D" w:rsidRPr="006B76A7">
        <w:rPr>
          <w:rFonts w:ascii="Times New Roman" w:hAnsi="Times New Roman" w:cs="Times New Roman"/>
          <w:lang w:val="en-US"/>
        </w:rPr>
        <w:t xml:space="preserve">expo-grounds </w:t>
      </w:r>
      <w:r w:rsidRPr="006B76A7">
        <w:rPr>
          <w:rFonts w:ascii="Times New Roman" w:hAnsi="Times New Roman" w:cs="Times New Roman"/>
          <w:lang w:val="en-US"/>
        </w:rPr>
        <w:t xml:space="preserve"> of NEC "</w:t>
      </w:r>
      <w:proofErr w:type="spellStart"/>
      <w:r w:rsidRPr="006B76A7">
        <w:rPr>
          <w:rFonts w:ascii="Times New Roman" w:hAnsi="Times New Roman" w:cs="Times New Roman"/>
          <w:lang w:val="en-US"/>
        </w:rPr>
        <w:t>Uzexpocentre</w:t>
      </w:r>
      <w:proofErr w:type="spellEnd"/>
      <w:r w:rsidRPr="006B76A7">
        <w:rPr>
          <w:rFonts w:ascii="Times New Roman" w:hAnsi="Times New Roman" w:cs="Times New Roman"/>
          <w:lang w:val="en-US"/>
        </w:rPr>
        <w:t>"</w:t>
      </w:r>
      <w:r w:rsidR="00393A0D" w:rsidRPr="006B76A7">
        <w:rPr>
          <w:rFonts w:ascii="Times New Roman" w:hAnsi="Times New Roman" w:cs="Times New Roman"/>
          <w:lang w:val="en-US"/>
        </w:rPr>
        <w:t xml:space="preserve"> JSS</w:t>
      </w:r>
      <w:r w:rsidRPr="006B76A7">
        <w:rPr>
          <w:rFonts w:ascii="Times New Roman" w:hAnsi="Times New Roman" w:cs="Times New Roman"/>
          <w:lang w:val="en-US"/>
        </w:rPr>
        <w:t xml:space="preserve"> on the basis of a letter of permission for the import / export and </w:t>
      </w:r>
      <w:r w:rsidR="00393A0D" w:rsidRPr="006B76A7">
        <w:rPr>
          <w:rFonts w:ascii="Times New Roman" w:hAnsi="Times New Roman" w:cs="Times New Roman"/>
          <w:lang w:val="en-US"/>
        </w:rPr>
        <w:t>assembly</w:t>
      </w:r>
      <w:r w:rsidRPr="006B76A7">
        <w:rPr>
          <w:rFonts w:ascii="Times New Roman" w:hAnsi="Times New Roman" w:cs="Times New Roman"/>
          <w:lang w:val="en-US"/>
        </w:rPr>
        <w:t xml:space="preserve"> / dismantling of exhibition equipment, materials and structures of exhibition </w:t>
      </w:r>
      <w:r w:rsidR="00393A0D" w:rsidRPr="006B76A7">
        <w:rPr>
          <w:rFonts w:ascii="Times New Roman" w:hAnsi="Times New Roman" w:cs="Times New Roman"/>
          <w:lang w:val="en-US"/>
        </w:rPr>
        <w:t>booths</w:t>
      </w:r>
      <w:r w:rsidRPr="006B76A7">
        <w:rPr>
          <w:rFonts w:ascii="Times New Roman" w:hAnsi="Times New Roman" w:cs="Times New Roman"/>
          <w:lang w:val="en-US"/>
        </w:rPr>
        <w:t>, subject to the execution of all necessary approvals and the implementation of the provisions provided for in this contract.</w:t>
      </w:r>
    </w:p>
    <w:p w14:paraId="17FD81D8" w14:textId="2E1D63ED" w:rsidR="008219EE" w:rsidRPr="006B76A7" w:rsidRDefault="008219EE" w:rsidP="008219EE">
      <w:pPr>
        <w:jc w:val="both"/>
        <w:rPr>
          <w:rFonts w:ascii="Times New Roman" w:hAnsi="Times New Roman" w:cs="Times New Roman"/>
          <w:lang w:val="en-US"/>
        </w:rPr>
      </w:pPr>
      <w:r w:rsidRPr="008219EE">
        <w:rPr>
          <w:rFonts w:ascii="Times New Roman" w:hAnsi="Times New Roman" w:cs="Times New Roman"/>
          <w:lang w:val="en-US"/>
        </w:rPr>
        <w:t xml:space="preserve">1.5. </w:t>
      </w:r>
      <w:r w:rsidRPr="008219EE">
        <w:rPr>
          <w:rFonts w:ascii="Times New Roman" w:hAnsi="Times New Roman" w:cs="Times New Roman"/>
          <w:lang w:val="en-US"/>
        </w:rPr>
        <w:t xml:space="preserve">If </w:t>
      </w:r>
      <w:r>
        <w:rPr>
          <w:rFonts w:ascii="Times New Roman" w:hAnsi="Times New Roman" w:cs="Times New Roman"/>
          <w:lang w:val="en-US"/>
        </w:rPr>
        <w:t xml:space="preserve">a </w:t>
      </w:r>
      <w:r w:rsidRPr="008219EE">
        <w:rPr>
          <w:rFonts w:ascii="Times New Roman" w:hAnsi="Times New Roman" w:cs="Times New Roman"/>
          <w:lang w:val="en-US"/>
        </w:rPr>
        <w:t xml:space="preserve">participant </w:t>
      </w:r>
      <w:r w:rsidR="003F125B">
        <w:rPr>
          <w:rFonts w:ascii="Times New Roman" w:hAnsi="Times New Roman" w:cs="Times New Roman"/>
          <w:lang w:val="en-US"/>
        </w:rPr>
        <w:t>of</w:t>
      </w:r>
      <w:r w:rsidRPr="008219EE">
        <w:rPr>
          <w:rFonts w:ascii="Times New Roman" w:hAnsi="Times New Roman" w:cs="Times New Roman"/>
          <w:lang w:val="en-US"/>
        </w:rPr>
        <w:t xml:space="preserve"> an exhibition event carries out assembly and dismantling work on its own, these rules apply to </w:t>
      </w:r>
      <w:bookmarkStart w:id="1" w:name="_GoBack"/>
      <w:bookmarkEnd w:id="1"/>
      <w:r w:rsidRPr="008219EE">
        <w:rPr>
          <w:rFonts w:ascii="Times New Roman" w:hAnsi="Times New Roman" w:cs="Times New Roman"/>
          <w:lang w:val="en-US"/>
        </w:rPr>
        <w:t>the participant in the status of a developer during the assembly and dismantling work.</w:t>
      </w:r>
    </w:p>
    <w:p w14:paraId="01C83B0C" w14:textId="492035C5" w:rsidR="00B1747B" w:rsidRDefault="00B1747B" w:rsidP="00FB56A8">
      <w:pPr>
        <w:jc w:val="both"/>
        <w:rPr>
          <w:rFonts w:ascii="Times New Roman" w:hAnsi="Times New Roman" w:cs="Times New Roman"/>
          <w:lang w:val="en-US"/>
        </w:rPr>
      </w:pPr>
      <w:r w:rsidRPr="006B76A7">
        <w:rPr>
          <w:rFonts w:ascii="Times New Roman" w:hAnsi="Times New Roman" w:cs="Times New Roman"/>
          <w:lang w:val="en-US"/>
        </w:rPr>
        <w:t>1.</w:t>
      </w:r>
      <w:r w:rsidR="008219EE">
        <w:rPr>
          <w:rFonts w:ascii="Times New Roman" w:hAnsi="Times New Roman" w:cs="Times New Roman"/>
          <w:lang w:val="en-US"/>
        </w:rPr>
        <w:t>6</w:t>
      </w:r>
      <w:r w:rsidRPr="006B76A7">
        <w:rPr>
          <w:rFonts w:ascii="Times New Roman" w:hAnsi="Times New Roman" w:cs="Times New Roman"/>
          <w:lang w:val="en-US"/>
        </w:rPr>
        <w:t>. Control over compliance with these Rules is assigned to the exhibition</w:t>
      </w:r>
      <w:r w:rsidR="00CD5400" w:rsidRPr="006B76A7">
        <w:rPr>
          <w:rFonts w:ascii="Times New Roman" w:hAnsi="Times New Roman" w:cs="Times New Roman"/>
          <w:lang w:val="en-US"/>
        </w:rPr>
        <w:t>s</w:t>
      </w:r>
      <w:r w:rsidRPr="006B76A7">
        <w:rPr>
          <w:rFonts w:ascii="Times New Roman" w:hAnsi="Times New Roman" w:cs="Times New Roman"/>
          <w:lang w:val="en-US"/>
        </w:rPr>
        <w:t xml:space="preserve"> and exhibition service department, </w:t>
      </w:r>
      <w:r w:rsidR="00CD5400" w:rsidRPr="006B76A7">
        <w:rPr>
          <w:rFonts w:ascii="Times New Roman" w:hAnsi="Times New Roman" w:cs="Times New Roman"/>
          <w:lang w:val="en-US"/>
        </w:rPr>
        <w:t xml:space="preserve">fire </w:t>
      </w:r>
      <w:r w:rsidRPr="006B76A7">
        <w:rPr>
          <w:rFonts w:ascii="Times New Roman" w:hAnsi="Times New Roman" w:cs="Times New Roman"/>
          <w:lang w:val="en-US"/>
        </w:rPr>
        <w:t>safety and security engineers, administrators of exhibition pavilions and the Directorate of the exhibition organizer.</w:t>
      </w:r>
    </w:p>
    <w:p w14:paraId="69B003A6" w14:textId="77777777" w:rsidR="00B1747B" w:rsidRPr="00CD5400" w:rsidRDefault="00B1747B" w:rsidP="00FB56A8">
      <w:pPr>
        <w:jc w:val="center"/>
        <w:rPr>
          <w:rFonts w:ascii="Times New Roman" w:hAnsi="Times New Roman" w:cs="Times New Roman"/>
          <w:b/>
          <w:bCs/>
          <w:lang w:val="en-US"/>
        </w:rPr>
      </w:pPr>
    </w:p>
    <w:p w14:paraId="592D494E" w14:textId="77777777" w:rsidR="008219EE" w:rsidRDefault="008219EE" w:rsidP="00FB56A8">
      <w:pPr>
        <w:ind w:firstLine="567"/>
        <w:jc w:val="center"/>
        <w:rPr>
          <w:rFonts w:ascii="Times New Roman" w:hAnsi="Times New Roman" w:cs="Times New Roman"/>
          <w:b/>
          <w:bCs/>
          <w:lang w:val="en-US"/>
        </w:rPr>
      </w:pPr>
      <w:bookmarkStart w:id="2" w:name="bookmark3"/>
      <w:bookmarkEnd w:id="0"/>
    </w:p>
    <w:p w14:paraId="7A0A9F9D" w14:textId="02F05659" w:rsidR="007362F6" w:rsidRPr="006B76A7" w:rsidRDefault="007362F6" w:rsidP="00FB56A8">
      <w:pPr>
        <w:ind w:firstLine="567"/>
        <w:jc w:val="center"/>
        <w:rPr>
          <w:rFonts w:ascii="Times New Roman" w:hAnsi="Times New Roman" w:cs="Times New Roman"/>
          <w:b/>
          <w:bCs/>
          <w:lang w:val="en-US"/>
        </w:rPr>
      </w:pPr>
      <w:r w:rsidRPr="006B76A7">
        <w:rPr>
          <w:rFonts w:ascii="Times New Roman" w:hAnsi="Times New Roman" w:cs="Times New Roman"/>
          <w:b/>
          <w:bCs/>
          <w:lang w:val="en-US"/>
        </w:rPr>
        <w:t>2. Regulations for the coordination, assembly and dismantling</w:t>
      </w:r>
    </w:p>
    <w:p w14:paraId="049A49A4" w14:textId="7BFDA135" w:rsidR="007362F6" w:rsidRPr="006B76A7" w:rsidRDefault="007362F6" w:rsidP="00FB56A8">
      <w:pPr>
        <w:ind w:firstLine="567"/>
        <w:jc w:val="center"/>
        <w:rPr>
          <w:rFonts w:ascii="Times New Roman" w:hAnsi="Times New Roman" w:cs="Times New Roman"/>
          <w:b/>
          <w:bCs/>
          <w:lang w:val="en-US"/>
        </w:rPr>
      </w:pPr>
      <w:r w:rsidRPr="006B76A7">
        <w:rPr>
          <w:rFonts w:ascii="Times New Roman" w:hAnsi="Times New Roman" w:cs="Times New Roman"/>
          <w:b/>
          <w:bCs/>
          <w:lang w:val="en-US"/>
        </w:rPr>
        <w:t>exhibition booths and expositions</w:t>
      </w:r>
    </w:p>
    <w:p w14:paraId="2E07D8F1" w14:textId="77777777" w:rsidR="007362F6" w:rsidRPr="007362F6" w:rsidRDefault="007362F6" w:rsidP="00FB56A8">
      <w:pPr>
        <w:ind w:firstLine="567"/>
        <w:jc w:val="both"/>
        <w:rPr>
          <w:rFonts w:ascii="Times New Roman" w:hAnsi="Times New Roman" w:cs="Times New Roman"/>
          <w:lang w:val="en-US"/>
        </w:rPr>
      </w:pPr>
    </w:p>
    <w:p w14:paraId="7E1A7083" w14:textId="78B4B78D" w:rsidR="007362F6" w:rsidRPr="007362F6" w:rsidRDefault="007362F6" w:rsidP="00FB56A8">
      <w:pPr>
        <w:ind w:firstLine="567"/>
        <w:jc w:val="both"/>
        <w:rPr>
          <w:rFonts w:ascii="Times New Roman" w:hAnsi="Times New Roman" w:cs="Times New Roman"/>
          <w:lang w:val="en-US"/>
        </w:rPr>
      </w:pPr>
      <w:r w:rsidRPr="007362F6">
        <w:rPr>
          <w:rFonts w:ascii="Times New Roman" w:hAnsi="Times New Roman" w:cs="Times New Roman"/>
          <w:lang w:val="en-US"/>
        </w:rPr>
        <w:t>2.1. The developer is obliged to provide NEC "</w:t>
      </w:r>
      <w:proofErr w:type="spellStart"/>
      <w:r w:rsidRPr="007362F6">
        <w:rPr>
          <w:rFonts w:ascii="Times New Roman" w:hAnsi="Times New Roman" w:cs="Times New Roman"/>
          <w:lang w:val="en-US"/>
        </w:rPr>
        <w:t>Uzexpocentre</w:t>
      </w:r>
      <w:proofErr w:type="spellEnd"/>
      <w:r w:rsidRPr="007362F6">
        <w:rPr>
          <w:rFonts w:ascii="Times New Roman" w:hAnsi="Times New Roman" w:cs="Times New Roman"/>
          <w:lang w:val="en-US"/>
        </w:rPr>
        <w:t>"</w:t>
      </w:r>
      <w:r w:rsidR="006B76A7">
        <w:rPr>
          <w:rFonts w:ascii="Times New Roman" w:hAnsi="Times New Roman" w:cs="Times New Roman"/>
          <w:lang w:val="en-US"/>
        </w:rPr>
        <w:t xml:space="preserve"> JSS</w:t>
      </w:r>
      <w:r w:rsidRPr="007362F6">
        <w:rPr>
          <w:rFonts w:ascii="Times New Roman" w:hAnsi="Times New Roman" w:cs="Times New Roman"/>
          <w:lang w:val="en-US"/>
        </w:rPr>
        <w:t xml:space="preserve"> for approval </w:t>
      </w:r>
      <w:r w:rsidR="006B76A7">
        <w:rPr>
          <w:rFonts w:ascii="Times New Roman" w:hAnsi="Times New Roman" w:cs="Times New Roman"/>
          <w:lang w:val="en-US"/>
        </w:rPr>
        <w:t xml:space="preserve">regarding </w:t>
      </w:r>
      <w:r w:rsidRPr="007362F6">
        <w:rPr>
          <w:rFonts w:ascii="Times New Roman" w:hAnsi="Times New Roman" w:cs="Times New Roman"/>
          <w:lang w:val="en-US"/>
        </w:rPr>
        <w:t xml:space="preserve"> compliance with </w:t>
      </w:r>
      <w:r w:rsidR="006B76A7" w:rsidRPr="006B76A7">
        <w:rPr>
          <w:rFonts w:ascii="Times New Roman" w:hAnsi="Times New Roman" w:cs="Times New Roman"/>
          <w:lang w:val="en-US"/>
        </w:rPr>
        <w:t>fire safety</w:t>
      </w:r>
      <w:r w:rsidR="00344DFD">
        <w:rPr>
          <w:rFonts w:ascii="Times New Roman" w:hAnsi="Times New Roman" w:cs="Times New Roman"/>
          <w:lang w:val="en-US"/>
        </w:rPr>
        <w:t xml:space="preserve">’s, </w:t>
      </w:r>
      <w:r w:rsidR="006B76A7" w:rsidRPr="006B76A7">
        <w:rPr>
          <w:rFonts w:ascii="Times New Roman" w:hAnsi="Times New Roman" w:cs="Times New Roman"/>
          <w:lang w:val="en-US"/>
        </w:rPr>
        <w:t>security</w:t>
      </w:r>
      <w:r w:rsidR="00344DFD">
        <w:rPr>
          <w:rFonts w:ascii="Times New Roman" w:hAnsi="Times New Roman" w:cs="Times New Roman"/>
          <w:lang w:val="en-US"/>
        </w:rPr>
        <w:t>’s and sanitation’s</w:t>
      </w:r>
      <w:r w:rsidR="006B76A7" w:rsidRPr="007362F6">
        <w:rPr>
          <w:rFonts w:ascii="Times New Roman" w:hAnsi="Times New Roman" w:cs="Times New Roman"/>
          <w:lang w:val="en-US"/>
        </w:rPr>
        <w:t xml:space="preserve"> </w:t>
      </w:r>
      <w:r w:rsidRPr="007362F6">
        <w:rPr>
          <w:rFonts w:ascii="Times New Roman" w:hAnsi="Times New Roman" w:cs="Times New Roman"/>
          <w:lang w:val="en-US"/>
        </w:rPr>
        <w:t xml:space="preserve">standards, </w:t>
      </w:r>
      <w:r w:rsidR="001C2EB2">
        <w:rPr>
          <w:rFonts w:ascii="Times New Roman" w:hAnsi="Times New Roman" w:cs="Times New Roman"/>
          <w:lang w:val="en-US"/>
        </w:rPr>
        <w:t xml:space="preserve">booths’ </w:t>
      </w:r>
      <w:r w:rsidRPr="007362F6">
        <w:rPr>
          <w:rFonts w:ascii="Times New Roman" w:hAnsi="Times New Roman" w:cs="Times New Roman"/>
          <w:lang w:val="en-US"/>
        </w:rPr>
        <w:t xml:space="preserve">plans and specifications of materials used in the construction of exhibition </w:t>
      </w:r>
      <w:r w:rsidR="001C2EB2">
        <w:rPr>
          <w:rFonts w:ascii="Times New Roman" w:hAnsi="Times New Roman" w:cs="Times New Roman"/>
          <w:lang w:val="en-US"/>
        </w:rPr>
        <w:t>booths</w:t>
      </w:r>
      <w:r w:rsidRPr="007362F6">
        <w:rPr>
          <w:rFonts w:ascii="Times New Roman" w:hAnsi="Times New Roman" w:cs="Times New Roman"/>
          <w:lang w:val="en-US"/>
        </w:rPr>
        <w:t xml:space="preserve">, as well as all information about </w:t>
      </w:r>
      <w:r w:rsidR="001C2EB2">
        <w:rPr>
          <w:rFonts w:ascii="Times New Roman" w:hAnsi="Times New Roman" w:cs="Times New Roman"/>
          <w:lang w:val="en-US"/>
        </w:rPr>
        <w:t>a</w:t>
      </w:r>
      <w:r w:rsidRPr="007362F6">
        <w:rPr>
          <w:rFonts w:ascii="Times New Roman" w:hAnsi="Times New Roman" w:cs="Times New Roman"/>
          <w:lang w:val="en-US"/>
        </w:rPr>
        <w:t xml:space="preserve"> </w:t>
      </w:r>
      <w:r w:rsidR="001C2EB2">
        <w:rPr>
          <w:rFonts w:ascii="Times New Roman" w:hAnsi="Times New Roman" w:cs="Times New Roman"/>
          <w:lang w:val="en-US"/>
        </w:rPr>
        <w:t>booth</w:t>
      </w:r>
      <w:r w:rsidRPr="007362F6">
        <w:rPr>
          <w:rFonts w:ascii="Times New Roman" w:hAnsi="Times New Roman" w:cs="Times New Roman"/>
          <w:lang w:val="en-US"/>
        </w:rPr>
        <w:t xml:space="preserve"> being built (plan of </w:t>
      </w:r>
      <w:r w:rsidR="001C2EB2">
        <w:rPr>
          <w:rFonts w:ascii="Times New Roman" w:hAnsi="Times New Roman" w:cs="Times New Roman"/>
          <w:lang w:val="en-US"/>
        </w:rPr>
        <w:t>a booth</w:t>
      </w:r>
      <w:r w:rsidRPr="007362F6">
        <w:rPr>
          <w:rFonts w:ascii="Times New Roman" w:hAnsi="Times New Roman" w:cs="Times New Roman"/>
          <w:lang w:val="en-US"/>
        </w:rPr>
        <w:t xml:space="preserve">, electrical wiring, </w:t>
      </w:r>
      <w:r w:rsidR="001D4A8B">
        <w:rPr>
          <w:rFonts w:ascii="Times New Roman" w:hAnsi="Times New Roman" w:cs="Times New Roman"/>
          <w:lang w:val="en-US"/>
        </w:rPr>
        <w:t xml:space="preserve">steelworks’ </w:t>
      </w:r>
      <w:r w:rsidRPr="007362F6">
        <w:rPr>
          <w:rFonts w:ascii="Times New Roman" w:hAnsi="Times New Roman" w:cs="Times New Roman"/>
          <w:lang w:val="en-US"/>
        </w:rPr>
        <w:t>attachments</w:t>
      </w:r>
      <w:r w:rsidR="001D4A8B" w:rsidRPr="001D4A8B">
        <w:rPr>
          <w:rFonts w:ascii="Times New Roman" w:hAnsi="Times New Roman" w:cs="Times New Roman"/>
          <w:lang w:val="en-US"/>
        </w:rPr>
        <w:t xml:space="preserve"> </w:t>
      </w:r>
      <w:r w:rsidRPr="007362F6">
        <w:rPr>
          <w:rFonts w:ascii="Times New Roman" w:hAnsi="Times New Roman" w:cs="Times New Roman"/>
          <w:lang w:val="en-US"/>
        </w:rPr>
        <w:t xml:space="preserve">, if any available) 7 days before the start of </w:t>
      </w:r>
      <w:r w:rsidR="003B2D89">
        <w:rPr>
          <w:rFonts w:ascii="Times New Roman" w:hAnsi="Times New Roman" w:cs="Times New Roman"/>
          <w:lang w:val="en-US"/>
        </w:rPr>
        <w:t xml:space="preserve">assembly </w:t>
      </w:r>
      <w:r w:rsidRPr="007362F6">
        <w:rPr>
          <w:rFonts w:ascii="Times New Roman" w:hAnsi="Times New Roman" w:cs="Times New Roman"/>
          <w:lang w:val="en-US"/>
        </w:rPr>
        <w:t xml:space="preserve">of the exhibition. As well as a written application for the provision of basic and additional services 7 days before the start of </w:t>
      </w:r>
      <w:r w:rsidR="003B2D89">
        <w:rPr>
          <w:rFonts w:ascii="Times New Roman" w:hAnsi="Times New Roman" w:cs="Times New Roman"/>
          <w:lang w:val="en-US"/>
        </w:rPr>
        <w:t xml:space="preserve">assembly </w:t>
      </w:r>
      <w:r w:rsidRPr="007362F6">
        <w:rPr>
          <w:rFonts w:ascii="Times New Roman" w:hAnsi="Times New Roman" w:cs="Times New Roman"/>
          <w:lang w:val="en-US"/>
        </w:rPr>
        <w:t>of the exhibition.</w:t>
      </w:r>
    </w:p>
    <w:p w14:paraId="575B3F0F" w14:textId="5D7BE394" w:rsidR="007362F6" w:rsidRPr="007362F6" w:rsidRDefault="007362F6" w:rsidP="00FB56A8">
      <w:pPr>
        <w:ind w:firstLine="567"/>
        <w:jc w:val="both"/>
        <w:rPr>
          <w:rFonts w:ascii="Times New Roman" w:hAnsi="Times New Roman" w:cs="Times New Roman"/>
          <w:lang w:val="en-US"/>
        </w:rPr>
      </w:pPr>
      <w:r w:rsidRPr="007362F6">
        <w:rPr>
          <w:rFonts w:ascii="Times New Roman" w:hAnsi="Times New Roman" w:cs="Times New Roman"/>
          <w:lang w:val="en-US"/>
        </w:rPr>
        <w:t xml:space="preserve">2.2. For all used and imported </w:t>
      </w:r>
      <w:r w:rsidR="00F55364">
        <w:rPr>
          <w:rFonts w:ascii="Times New Roman" w:hAnsi="Times New Roman" w:cs="Times New Roman"/>
          <w:lang w:val="en-US"/>
        </w:rPr>
        <w:t xml:space="preserve">construction </w:t>
      </w:r>
      <w:r w:rsidRPr="007362F6">
        <w:rPr>
          <w:rFonts w:ascii="Times New Roman" w:hAnsi="Times New Roman" w:cs="Times New Roman"/>
          <w:lang w:val="en-US"/>
        </w:rPr>
        <w:t xml:space="preserve">materials, for the construction and </w:t>
      </w:r>
      <w:r w:rsidR="00F55364">
        <w:rPr>
          <w:rFonts w:ascii="Times New Roman" w:hAnsi="Times New Roman" w:cs="Times New Roman"/>
          <w:lang w:val="en-US"/>
        </w:rPr>
        <w:t xml:space="preserve">assembly </w:t>
      </w:r>
      <w:r w:rsidRPr="007362F6">
        <w:rPr>
          <w:rFonts w:ascii="Times New Roman" w:hAnsi="Times New Roman" w:cs="Times New Roman"/>
          <w:lang w:val="en-US"/>
        </w:rPr>
        <w:t xml:space="preserve">of an exhibition </w:t>
      </w:r>
      <w:r w:rsidR="00F55364">
        <w:rPr>
          <w:rFonts w:ascii="Times New Roman" w:hAnsi="Times New Roman" w:cs="Times New Roman"/>
          <w:lang w:val="en-US"/>
        </w:rPr>
        <w:t xml:space="preserve">booth </w:t>
      </w:r>
      <w:r w:rsidRPr="007362F6">
        <w:rPr>
          <w:rFonts w:ascii="Times New Roman" w:hAnsi="Times New Roman" w:cs="Times New Roman"/>
          <w:lang w:val="en-US"/>
        </w:rPr>
        <w:t>and exposition, documents confirming their compliance with the requirements of fire safety rules</w:t>
      </w:r>
      <w:r w:rsidR="001355BD">
        <w:rPr>
          <w:rFonts w:ascii="Times New Roman" w:hAnsi="Times New Roman" w:cs="Times New Roman"/>
          <w:lang w:val="en-US"/>
        </w:rPr>
        <w:t xml:space="preserve"> </w:t>
      </w:r>
      <w:r w:rsidR="001355BD" w:rsidRPr="007362F6">
        <w:rPr>
          <w:rFonts w:ascii="Times New Roman" w:hAnsi="Times New Roman" w:cs="Times New Roman"/>
          <w:lang w:val="en-US"/>
        </w:rPr>
        <w:t>must be submitted in advance</w:t>
      </w:r>
      <w:r w:rsidRPr="007362F6">
        <w:rPr>
          <w:rFonts w:ascii="Times New Roman" w:hAnsi="Times New Roman" w:cs="Times New Roman"/>
          <w:lang w:val="en-US"/>
        </w:rPr>
        <w:t>, including the manufacturer's technical specifications, documents confirming</w:t>
      </w:r>
      <w:r w:rsidR="001355BD">
        <w:rPr>
          <w:rFonts w:ascii="Times New Roman" w:hAnsi="Times New Roman" w:cs="Times New Roman"/>
          <w:lang w:val="en-US"/>
        </w:rPr>
        <w:t xml:space="preserve"> </w:t>
      </w:r>
      <w:r w:rsidRPr="007362F6">
        <w:rPr>
          <w:rFonts w:ascii="Times New Roman" w:hAnsi="Times New Roman" w:cs="Times New Roman"/>
          <w:lang w:val="en-US"/>
        </w:rPr>
        <w:t>f</w:t>
      </w:r>
      <w:r w:rsidR="001355BD">
        <w:rPr>
          <w:rFonts w:ascii="Times New Roman" w:hAnsi="Times New Roman" w:cs="Times New Roman"/>
          <w:lang w:val="en-US"/>
        </w:rPr>
        <w:t xml:space="preserve">lame </w:t>
      </w:r>
      <w:r w:rsidRPr="007362F6">
        <w:rPr>
          <w:rFonts w:ascii="Times New Roman" w:hAnsi="Times New Roman" w:cs="Times New Roman"/>
          <w:lang w:val="en-US"/>
        </w:rPr>
        <w:t>retardant treatment, etc.</w:t>
      </w:r>
      <w:r w:rsidR="001355BD">
        <w:rPr>
          <w:rFonts w:ascii="Times New Roman" w:hAnsi="Times New Roman" w:cs="Times New Roman"/>
          <w:lang w:val="en-US"/>
        </w:rPr>
        <w:t xml:space="preserve">  </w:t>
      </w:r>
    </w:p>
    <w:p w14:paraId="628F0AD3" w14:textId="3E9C2135" w:rsidR="007362F6" w:rsidRPr="007362F6" w:rsidRDefault="007362F6" w:rsidP="00FB56A8">
      <w:pPr>
        <w:ind w:firstLine="567"/>
        <w:jc w:val="both"/>
        <w:rPr>
          <w:rFonts w:ascii="Times New Roman" w:hAnsi="Times New Roman" w:cs="Times New Roman"/>
          <w:lang w:val="en-US"/>
        </w:rPr>
      </w:pPr>
      <w:r w:rsidRPr="007362F6">
        <w:rPr>
          <w:rFonts w:ascii="Times New Roman" w:hAnsi="Times New Roman" w:cs="Times New Roman"/>
          <w:lang w:val="en-US"/>
        </w:rPr>
        <w:t>2.3. The developer is obliged to provide NEC "</w:t>
      </w:r>
      <w:proofErr w:type="spellStart"/>
      <w:r w:rsidRPr="007362F6">
        <w:rPr>
          <w:rFonts w:ascii="Times New Roman" w:hAnsi="Times New Roman" w:cs="Times New Roman"/>
          <w:lang w:val="en-US"/>
        </w:rPr>
        <w:t>Uzexpocentre</w:t>
      </w:r>
      <w:proofErr w:type="spellEnd"/>
      <w:r w:rsidRPr="007362F6">
        <w:rPr>
          <w:rFonts w:ascii="Times New Roman" w:hAnsi="Times New Roman" w:cs="Times New Roman"/>
          <w:lang w:val="en-US"/>
        </w:rPr>
        <w:t>"</w:t>
      </w:r>
      <w:r w:rsidR="003C38E2">
        <w:rPr>
          <w:rFonts w:ascii="Times New Roman" w:hAnsi="Times New Roman" w:cs="Times New Roman"/>
          <w:lang w:val="en-US"/>
        </w:rPr>
        <w:t xml:space="preserve"> JSS</w:t>
      </w:r>
      <w:r w:rsidRPr="007362F6">
        <w:rPr>
          <w:rFonts w:ascii="Times New Roman" w:hAnsi="Times New Roman" w:cs="Times New Roman"/>
          <w:lang w:val="en-US"/>
        </w:rPr>
        <w:t xml:space="preserve"> in writing 10 working days before the start of work, full name, contacts of </w:t>
      </w:r>
      <w:r w:rsidR="003C38E2">
        <w:rPr>
          <w:rFonts w:ascii="Times New Roman" w:hAnsi="Times New Roman" w:cs="Times New Roman"/>
          <w:lang w:val="en-US"/>
        </w:rPr>
        <w:t>a</w:t>
      </w:r>
      <w:r w:rsidRPr="007362F6">
        <w:rPr>
          <w:rFonts w:ascii="Times New Roman" w:hAnsi="Times New Roman" w:cs="Times New Roman"/>
          <w:lang w:val="en-US"/>
        </w:rPr>
        <w:t xml:space="preserve"> person</w:t>
      </w:r>
      <w:r w:rsidR="003C38E2">
        <w:rPr>
          <w:rFonts w:ascii="Times New Roman" w:hAnsi="Times New Roman" w:cs="Times New Roman"/>
          <w:lang w:val="en-US"/>
        </w:rPr>
        <w:t xml:space="preserve">-in-charge for </w:t>
      </w:r>
      <w:r w:rsidRPr="007362F6">
        <w:rPr>
          <w:rFonts w:ascii="Times New Roman" w:hAnsi="Times New Roman" w:cs="Times New Roman"/>
          <w:lang w:val="en-US"/>
        </w:rPr>
        <w:t>provi</w:t>
      </w:r>
      <w:r w:rsidR="003C38E2">
        <w:rPr>
          <w:rFonts w:ascii="Times New Roman" w:hAnsi="Times New Roman" w:cs="Times New Roman"/>
          <w:lang w:val="en-US"/>
        </w:rPr>
        <w:t>sion of</w:t>
      </w:r>
      <w:r w:rsidRPr="007362F6">
        <w:rPr>
          <w:rFonts w:ascii="Times New Roman" w:hAnsi="Times New Roman" w:cs="Times New Roman"/>
          <w:lang w:val="en-US"/>
        </w:rPr>
        <w:t xml:space="preserve"> general guidance </w:t>
      </w:r>
      <w:r w:rsidR="003C38E2">
        <w:rPr>
          <w:rFonts w:ascii="Times New Roman" w:hAnsi="Times New Roman" w:cs="Times New Roman"/>
          <w:lang w:val="en-US"/>
        </w:rPr>
        <w:t>during</w:t>
      </w:r>
      <w:r w:rsidRPr="007362F6">
        <w:rPr>
          <w:rFonts w:ascii="Times New Roman" w:hAnsi="Times New Roman" w:cs="Times New Roman"/>
          <w:lang w:val="en-US"/>
        </w:rPr>
        <w:t xml:space="preserve"> </w:t>
      </w:r>
      <w:r w:rsidR="00D77AC4">
        <w:rPr>
          <w:rFonts w:ascii="Times New Roman" w:hAnsi="Times New Roman" w:cs="Times New Roman"/>
          <w:lang w:val="en-US"/>
        </w:rPr>
        <w:t xml:space="preserve">the </w:t>
      </w:r>
      <w:r w:rsidR="003C38E2">
        <w:rPr>
          <w:rFonts w:ascii="Times New Roman" w:hAnsi="Times New Roman" w:cs="Times New Roman"/>
          <w:lang w:val="en-US"/>
        </w:rPr>
        <w:t xml:space="preserve">assembly </w:t>
      </w:r>
      <w:r w:rsidRPr="007362F6">
        <w:rPr>
          <w:rFonts w:ascii="Times New Roman" w:hAnsi="Times New Roman" w:cs="Times New Roman"/>
          <w:lang w:val="en-US"/>
        </w:rPr>
        <w:t>and dismantling work</w:t>
      </w:r>
      <w:r w:rsidR="003C38E2">
        <w:rPr>
          <w:rFonts w:ascii="Times New Roman" w:hAnsi="Times New Roman" w:cs="Times New Roman"/>
          <w:lang w:val="en-US"/>
        </w:rPr>
        <w:t>s</w:t>
      </w:r>
      <w:r w:rsidRPr="007362F6">
        <w:rPr>
          <w:rFonts w:ascii="Times New Roman" w:hAnsi="Times New Roman" w:cs="Times New Roman"/>
          <w:lang w:val="en-US"/>
        </w:rPr>
        <w:t xml:space="preserve"> and a list, copies of passports of workers (</w:t>
      </w:r>
      <w:r w:rsidR="00D77AC4">
        <w:rPr>
          <w:rFonts w:ascii="Times New Roman" w:hAnsi="Times New Roman" w:cs="Times New Roman"/>
          <w:lang w:val="en-US"/>
        </w:rPr>
        <w:t>assemblers</w:t>
      </w:r>
      <w:r w:rsidRPr="007362F6">
        <w:rPr>
          <w:rFonts w:ascii="Times New Roman" w:hAnsi="Times New Roman" w:cs="Times New Roman"/>
          <w:lang w:val="en-US"/>
        </w:rPr>
        <w:t>) for work in pavilion and ex</w:t>
      </w:r>
      <w:r w:rsidR="00D77AC4">
        <w:rPr>
          <w:rFonts w:ascii="Times New Roman" w:hAnsi="Times New Roman" w:cs="Times New Roman"/>
          <w:lang w:val="en-US"/>
        </w:rPr>
        <w:t>po</w:t>
      </w:r>
      <w:r w:rsidR="000354F5">
        <w:rPr>
          <w:rFonts w:ascii="Times New Roman" w:hAnsi="Times New Roman" w:cs="Times New Roman"/>
          <w:lang w:val="en-US"/>
        </w:rPr>
        <w:t>-</w:t>
      </w:r>
      <w:r w:rsidR="00D77AC4">
        <w:rPr>
          <w:rFonts w:ascii="Times New Roman" w:hAnsi="Times New Roman" w:cs="Times New Roman"/>
          <w:lang w:val="en-US"/>
        </w:rPr>
        <w:t>grounds</w:t>
      </w:r>
      <w:r w:rsidRPr="007362F6">
        <w:rPr>
          <w:rFonts w:ascii="Times New Roman" w:hAnsi="Times New Roman" w:cs="Times New Roman"/>
          <w:lang w:val="en-US"/>
        </w:rPr>
        <w:t>.</w:t>
      </w:r>
    </w:p>
    <w:p w14:paraId="249F1B78" w14:textId="6287AF84" w:rsidR="007362F6" w:rsidRPr="007362F6" w:rsidRDefault="007362F6" w:rsidP="00FB56A8">
      <w:pPr>
        <w:ind w:firstLine="567"/>
        <w:jc w:val="both"/>
        <w:rPr>
          <w:rFonts w:ascii="Times New Roman" w:hAnsi="Times New Roman" w:cs="Times New Roman"/>
          <w:lang w:val="en-US"/>
        </w:rPr>
      </w:pPr>
      <w:r w:rsidRPr="007362F6">
        <w:rPr>
          <w:rFonts w:ascii="Times New Roman" w:hAnsi="Times New Roman" w:cs="Times New Roman"/>
          <w:lang w:val="en-US"/>
        </w:rPr>
        <w:t xml:space="preserve">2.4. Responsibility for compliance with fire safety and safety regulations during the construction and </w:t>
      </w:r>
      <w:r w:rsidR="00D77AC4">
        <w:rPr>
          <w:rFonts w:ascii="Times New Roman" w:hAnsi="Times New Roman" w:cs="Times New Roman"/>
          <w:lang w:val="en-US"/>
        </w:rPr>
        <w:t xml:space="preserve">assembly </w:t>
      </w:r>
      <w:r w:rsidRPr="007362F6">
        <w:rPr>
          <w:rFonts w:ascii="Times New Roman" w:hAnsi="Times New Roman" w:cs="Times New Roman"/>
          <w:lang w:val="en-US"/>
        </w:rPr>
        <w:t xml:space="preserve">of </w:t>
      </w:r>
      <w:r w:rsidR="00D77AC4">
        <w:rPr>
          <w:rFonts w:ascii="Times New Roman" w:hAnsi="Times New Roman" w:cs="Times New Roman"/>
          <w:lang w:val="en-US"/>
        </w:rPr>
        <w:t xml:space="preserve">an </w:t>
      </w:r>
      <w:r w:rsidRPr="007362F6">
        <w:rPr>
          <w:rFonts w:ascii="Times New Roman" w:hAnsi="Times New Roman" w:cs="Times New Roman"/>
          <w:lang w:val="en-US"/>
        </w:rPr>
        <w:t xml:space="preserve">exhibition </w:t>
      </w:r>
      <w:r w:rsidR="00D77AC4">
        <w:rPr>
          <w:rFonts w:ascii="Times New Roman" w:hAnsi="Times New Roman" w:cs="Times New Roman"/>
          <w:lang w:val="en-US"/>
        </w:rPr>
        <w:t xml:space="preserve">booth </w:t>
      </w:r>
      <w:r w:rsidR="00275272">
        <w:rPr>
          <w:rFonts w:ascii="Times New Roman" w:hAnsi="Times New Roman" w:cs="Times New Roman"/>
          <w:lang w:val="en-US"/>
        </w:rPr>
        <w:t>is assigned to a</w:t>
      </w:r>
      <w:r w:rsidRPr="007362F6">
        <w:rPr>
          <w:rFonts w:ascii="Times New Roman" w:hAnsi="Times New Roman" w:cs="Times New Roman"/>
          <w:lang w:val="en-US"/>
        </w:rPr>
        <w:t xml:space="preserve"> person</w:t>
      </w:r>
      <w:r w:rsidR="00275272">
        <w:rPr>
          <w:rFonts w:ascii="Times New Roman" w:hAnsi="Times New Roman" w:cs="Times New Roman"/>
          <w:lang w:val="en-US"/>
        </w:rPr>
        <w:t xml:space="preserve">-in-charge </w:t>
      </w:r>
      <w:r w:rsidRPr="007362F6">
        <w:rPr>
          <w:rFonts w:ascii="Times New Roman" w:hAnsi="Times New Roman" w:cs="Times New Roman"/>
          <w:lang w:val="en-US"/>
        </w:rPr>
        <w:t xml:space="preserve">of the </w:t>
      </w:r>
      <w:r w:rsidR="00275272">
        <w:rPr>
          <w:rFonts w:ascii="Times New Roman" w:hAnsi="Times New Roman" w:cs="Times New Roman"/>
          <w:lang w:val="en-US"/>
        </w:rPr>
        <w:t>developer</w:t>
      </w:r>
      <w:r w:rsidRPr="007362F6">
        <w:rPr>
          <w:rFonts w:ascii="Times New Roman" w:hAnsi="Times New Roman" w:cs="Times New Roman"/>
          <w:lang w:val="en-US"/>
        </w:rPr>
        <w:t>.</w:t>
      </w:r>
    </w:p>
    <w:p w14:paraId="06ED83C5" w14:textId="078FCEB5" w:rsidR="007362F6" w:rsidRPr="00CA70C4" w:rsidRDefault="007362F6" w:rsidP="00FB56A8">
      <w:pPr>
        <w:ind w:firstLine="567"/>
        <w:jc w:val="both"/>
        <w:rPr>
          <w:rFonts w:ascii="Times New Roman" w:hAnsi="Times New Roman" w:cs="Times New Roman"/>
          <w:lang w:val="en-US"/>
        </w:rPr>
      </w:pPr>
      <w:r w:rsidRPr="007362F6">
        <w:rPr>
          <w:rFonts w:ascii="Times New Roman" w:hAnsi="Times New Roman" w:cs="Times New Roman"/>
          <w:lang w:val="en-US"/>
        </w:rPr>
        <w:t xml:space="preserve">2.5. </w:t>
      </w:r>
      <w:r w:rsidR="008A5BF6">
        <w:rPr>
          <w:rFonts w:ascii="Times New Roman" w:hAnsi="Times New Roman" w:cs="Times New Roman"/>
          <w:lang w:val="en-US"/>
        </w:rPr>
        <w:t>A</w:t>
      </w:r>
      <w:r w:rsidRPr="007362F6">
        <w:rPr>
          <w:rFonts w:ascii="Times New Roman" w:hAnsi="Times New Roman" w:cs="Times New Roman"/>
          <w:lang w:val="en-US"/>
        </w:rPr>
        <w:t xml:space="preserve"> person</w:t>
      </w:r>
      <w:r w:rsidR="008A5BF6">
        <w:rPr>
          <w:rFonts w:ascii="Times New Roman" w:hAnsi="Times New Roman" w:cs="Times New Roman"/>
          <w:lang w:val="en-US"/>
        </w:rPr>
        <w:t>-in-charge</w:t>
      </w:r>
      <w:r w:rsidRPr="007362F6">
        <w:rPr>
          <w:rFonts w:ascii="Times New Roman" w:hAnsi="Times New Roman" w:cs="Times New Roman"/>
          <w:lang w:val="en-US"/>
        </w:rPr>
        <w:t xml:space="preserve"> of the </w:t>
      </w:r>
      <w:r w:rsidR="008A5BF6">
        <w:rPr>
          <w:rFonts w:ascii="Times New Roman" w:hAnsi="Times New Roman" w:cs="Times New Roman"/>
          <w:lang w:val="en-US"/>
        </w:rPr>
        <w:t xml:space="preserve">developer </w:t>
      </w:r>
      <w:r w:rsidRPr="007362F6">
        <w:rPr>
          <w:rFonts w:ascii="Times New Roman" w:hAnsi="Times New Roman" w:cs="Times New Roman"/>
          <w:lang w:val="en-US"/>
        </w:rPr>
        <w:t xml:space="preserve">must conduct appropriate </w:t>
      </w:r>
      <w:r w:rsidR="008A5BF6">
        <w:rPr>
          <w:rFonts w:ascii="Times New Roman" w:hAnsi="Times New Roman" w:cs="Times New Roman"/>
          <w:lang w:val="en-US"/>
        </w:rPr>
        <w:t xml:space="preserve">instructions </w:t>
      </w:r>
      <w:r w:rsidRPr="007362F6">
        <w:rPr>
          <w:rFonts w:ascii="Times New Roman" w:hAnsi="Times New Roman" w:cs="Times New Roman"/>
          <w:lang w:val="en-US"/>
        </w:rPr>
        <w:t xml:space="preserve">with </w:t>
      </w:r>
      <w:r w:rsidR="008A5BF6">
        <w:rPr>
          <w:rFonts w:ascii="Times New Roman" w:hAnsi="Times New Roman" w:cs="Times New Roman"/>
          <w:lang w:val="en-US"/>
        </w:rPr>
        <w:t>workers</w:t>
      </w:r>
      <w:r w:rsidRPr="007362F6">
        <w:rPr>
          <w:rFonts w:ascii="Times New Roman" w:hAnsi="Times New Roman" w:cs="Times New Roman"/>
          <w:lang w:val="en-US"/>
        </w:rPr>
        <w:t xml:space="preserve"> (</w:t>
      </w:r>
      <w:r w:rsidR="008A5BF6">
        <w:rPr>
          <w:rFonts w:ascii="Times New Roman" w:hAnsi="Times New Roman" w:cs="Times New Roman"/>
          <w:lang w:val="en-US"/>
        </w:rPr>
        <w:t>assembl</w:t>
      </w:r>
      <w:r w:rsidRPr="007362F6">
        <w:rPr>
          <w:rFonts w:ascii="Times New Roman" w:hAnsi="Times New Roman" w:cs="Times New Roman"/>
          <w:lang w:val="en-US"/>
        </w:rPr>
        <w:t>ers) on labor protection, fire and electrical safety rules, and test knowledge with the execution of relevant documents</w:t>
      </w:r>
      <w:r w:rsidR="008A5BF6">
        <w:rPr>
          <w:rFonts w:ascii="Times New Roman" w:hAnsi="Times New Roman" w:cs="Times New Roman"/>
          <w:lang w:val="en-US"/>
        </w:rPr>
        <w:t xml:space="preserve"> </w:t>
      </w:r>
      <w:r w:rsidR="008A5BF6" w:rsidRPr="007362F6">
        <w:rPr>
          <w:rFonts w:ascii="Times New Roman" w:hAnsi="Times New Roman" w:cs="Times New Roman"/>
          <w:lang w:val="en-US"/>
        </w:rPr>
        <w:t>before starting work</w:t>
      </w:r>
      <w:r w:rsidRPr="007362F6">
        <w:rPr>
          <w:rFonts w:ascii="Times New Roman" w:hAnsi="Times New Roman" w:cs="Times New Roman"/>
          <w:lang w:val="en-US"/>
        </w:rPr>
        <w:t>.</w:t>
      </w:r>
    </w:p>
    <w:p w14:paraId="60E4C061" w14:textId="11BDEA8A" w:rsidR="007362F6" w:rsidRPr="007362F6" w:rsidRDefault="007362F6" w:rsidP="00FB56A8">
      <w:pPr>
        <w:ind w:firstLine="567"/>
        <w:jc w:val="both"/>
        <w:rPr>
          <w:rFonts w:ascii="Times New Roman" w:hAnsi="Times New Roman" w:cs="Times New Roman"/>
          <w:lang w:val="en-US"/>
        </w:rPr>
      </w:pPr>
      <w:r w:rsidRPr="007362F6">
        <w:rPr>
          <w:rFonts w:ascii="Times New Roman" w:hAnsi="Times New Roman" w:cs="Times New Roman"/>
          <w:lang w:val="en-US"/>
        </w:rPr>
        <w:t xml:space="preserve">2.6. Employees must know and follow the rules of personal hygiene; not to smoke on the </w:t>
      </w:r>
      <w:r w:rsidR="000354F5">
        <w:rPr>
          <w:rFonts w:ascii="Times New Roman" w:hAnsi="Times New Roman" w:cs="Times New Roman"/>
          <w:lang w:val="en-US"/>
        </w:rPr>
        <w:t xml:space="preserve">expo-grounds </w:t>
      </w:r>
      <w:r w:rsidRPr="007362F6">
        <w:rPr>
          <w:rFonts w:ascii="Times New Roman" w:hAnsi="Times New Roman" w:cs="Times New Roman"/>
          <w:lang w:val="en-US"/>
        </w:rPr>
        <w:t xml:space="preserve"> (except for specially equipped places) and not to drink alcohol before and during work, and not to be in a state of narcotic and toxicological intoxication</w:t>
      </w:r>
      <w:r w:rsidR="003C5A63">
        <w:rPr>
          <w:rFonts w:ascii="Times New Roman" w:hAnsi="Times New Roman" w:cs="Times New Roman"/>
          <w:lang w:val="en-US"/>
        </w:rPr>
        <w:t xml:space="preserve"> </w:t>
      </w:r>
      <w:r w:rsidR="003C5A63" w:rsidRPr="007362F6">
        <w:rPr>
          <w:rFonts w:ascii="Times New Roman" w:hAnsi="Times New Roman" w:cs="Times New Roman"/>
          <w:lang w:val="en-US"/>
        </w:rPr>
        <w:t>at the workplace</w:t>
      </w:r>
      <w:r w:rsidRPr="007362F6">
        <w:rPr>
          <w:rFonts w:ascii="Times New Roman" w:hAnsi="Times New Roman" w:cs="Times New Roman"/>
          <w:lang w:val="en-US"/>
        </w:rPr>
        <w:t>.</w:t>
      </w:r>
      <w:r w:rsidR="003C5A63">
        <w:rPr>
          <w:rFonts w:ascii="Times New Roman" w:hAnsi="Times New Roman" w:cs="Times New Roman"/>
          <w:lang w:val="en-US"/>
        </w:rPr>
        <w:t xml:space="preserve"> </w:t>
      </w:r>
    </w:p>
    <w:p w14:paraId="42B542B2" w14:textId="6E713B3E" w:rsidR="007362F6" w:rsidRPr="007362F6" w:rsidRDefault="007362F6" w:rsidP="00FB56A8">
      <w:pPr>
        <w:ind w:firstLine="567"/>
        <w:jc w:val="both"/>
        <w:rPr>
          <w:rFonts w:ascii="Times New Roman" w:hAnsi="Times New Roman" w:cs="Times New Roman"/>
          <w:lang w:val="en-US"/>
        </w:rPr>
      </w:pPr>
      <w:r w:rsidRPr="007362F6">
        <w:rPr>
          <w:rFonts w:ascii="Times New Roman" w:hAnsi="Times New Roman" w:cs="Times New Roman"/>
          <w:lang w:val="en-US"/>
        </w:rPr>
        <w:t>2.7</w:t>
      </w:r>
      <w:r w:rsidR="0091272F">
        <w:rPr>
          <w:rFonts w:ascii="Times New Roman" w:hAnsi="Times New Roman" w:cs="Times New Roman"/>
          <w:lang w:val="en-US"/>
        </w:rPr>
        <w:t>.</w:t>
      </w:r>
      <w:r w:rsidRPr="007362F6">
        <w:rPr>
          <w:rFonts w:ascii="Times New Roman" w:hAnsi="Times New Roman" w:cs="Times New Roman"/>
          <w:lang w:val="en-US"/>
        </w:rPr>
        <w:t xml:space="preserve"> The developer is obliged to provide emergency exits and passages in accordance with design standards, as well as passages to fire </w:t>
      </w:r>
      <w:r w:rsidR="00CA70C4">
        <w:rPr>
          <w:rFonts w:ascii="Times New Roman" w:hAnsi="Times New Roman" w:cs="Times New Roman"/>
          <w:lang w:val="en-US"/>
        </w:rPr>
        <w:t>board</w:t>
      </w:r>
      <w:r w:rsidRPr="007362F6">
        <w:rPr>
          <w:rFonts w:ascii="Times New Roman" w:hAnsi="Times New Roman" w:cs="Times New Roman"/>
          <w:lang w:val="en-US"/>
        </w:rPr>
        <w:t>s and cranes</w:t>
      </w:r>
      <w:r w:rsidR="0046314C" w:rsidRPr="0046314C">
        <w:rPr>
          <w:rFonts w:ascii="Times New Roman" w:hAnsi="Times New Roman" w:cs="Times New Roman"/>
          <w:lang w:val="en-US"/>
        </w:rPr>
        <w:t xml:space="preserve"> </w:t>
      </w:r>
      <w:r w:rsidR="0046314C" w:rsidRPr="007362F6">
        <w:rPr>
          <w:rFonts w:ascii="Times New Roman" w:hAnsi="Times New Roman" w:cs="Times New Roman"/>
          <w:lang w:val="en-US"/>
        </w:rPr>
        <w:t>wh</w:t>
      </w:r>
      <w:r w:rsidR="0046314C">
        <w:rPr>
          <w:rFonts w:ascii="Times New Roman" w:hAnsi="Times New Roman" w:cs="Times New Roman"/>
          <w:lang w:val="en-US"/>
        </w:rPr>
        <w:t xml:space="preserve">ile </w:t>
      </w:r>
      <w:r w:rsidR="0046314C" w:rsidRPr="007362F6">
        <w:rPr>
          <w:rFonts w:ascii="Times New Roman" w:hAnsi="Times New Roman" w:cs="Times New Roman"/>
          <w:lang w:val="en-US"/>
        </w:rPr>
        <w:t xml:space="preserve">arranging technological, exhibition and </w:t>
      </w:r>
      <w:r w:rsidR="0046314C" w:rsidRPr="007362F6">
        <w:rPr>
          <w:rFonts w:ascii="Times New Roman" w:hAnsi="Times New Roman" w:cs="Times New Roman"/>
          <w:lang w:val="en-US"/>
        </w:rPr>
        <w:lastRenderedPageBreak/>
        <w:t>other equipment in the premises</w:t>
      </w:r>
      <w:r w:rsidRPr="007362F6">
        <w:rPr>
          <w:rFonts w:ascii="Times New Roman" w:hAnsi="Times New Roman" w:cs="Times New Roman"/>
          <w:lang w:val="en-US"/>
        </w:rPr>
        <w:t>.</w:t>
      </w:r>
    </w:p>
    <w:p w14:paraId="3ECC915D" w14:textId="1A461A21" w:rsidR="007362F6" w:rsidRPr="007362F6" w:rsidRDefault="007362F6" w:rsidP="00FB56A8">
      <w:pPr>
        <w:ind w:firstLine="567"/>
        <w:jc w:val="both"/>
        <w:rPr>
          <w:rFonts w:ascii="Times New Roman" w:hAnsi="Times New Roman" w:cs="Times New Roman"/>
          <w:lang w:val="en-US"/>
        </w:rPr>
      </w:pPr>
      <w:r w:rsidRPr="007362F6">
        <w:rPr>
          <w:rFonts w:ascii="Times New Roman" w:hAnsi="Times New Roman" w:cs="Times New Roman"/>
          <w:lang w:val="en-US"/>
        </w:rPr>
        <w:t xml:space="preserve">2.8. Each exhibition </w:t>
      </w:r>
      <w:r w:rsidR="0046314C">
        <w:rPr>
          <w:rFonts w:ascii="Times New Roman" w:hAnsi="Times New Roman" w:cs="Times New Roman"/>
          <w:lang w:val="en-US"/>
        </w:rPr>
        <w:t>booth</w:t>
      </w:r>
      <w:r w:rsidRPr="007362F6">
        <w:rPr>
          <w:rFonts w:ascii="Times New Roman" w:hAnsi="Times New Roman" w:cs="Times New Roman"/>
          <w:lang w:val="en-US"/>
        </w:rPr>
        <w:t xml:space="preserve"> must have an information plate indicating the developer, last name, first name and patronymic, as well as </w:t>
      </w:r>
      <w:r w:rsidR="0046314C">
        <w:rPr>
          <w:rFonts w:ascii="Times New Roman" w:hAnsi="Times New Roman" w:cs="Times New Roman"/>
          <w:lang w:val="en-US"/>
        </w:rPr>
        <w:t>a</w:t>
      </w:r>
      <w:r w:rsidRPr="007362F6">
        <w:rPr>
          <w:rFonts w:ascii="Times New Roman" w:hAnsi="Times New Roman" w:cs="Times New Roman"/>
          <w:lang w:val="en-US"/>
        </w:rPr>
        <w:t xml:space="preserve"> mobile phone number of </w:t>
      </w:r>
      <w:r w:rsidR="0046314C">
        <w:rPr>
          <w:rFonts w:ascii="Times New Roman" w:hAnsi="Times New Roman" w:cs="Times New Roman"/>
          <w:lang w:val="en-US"/>
        </w:rPr>
        <w:t>a</w:t>
      </w:r>
      <w:r w:rsidRPr="007362F6">
        <w:rPr>
          <w:rFonts w:ascii="Times New Roman" w:hAnsi="Times New Roman" w:cs="Times New Roman"/>
          <w:lang w:val="en-US"/>
        </w:rPr>
        <w:t xml:space="preserve"> person</w:t>
      </w:r>
      <w:r w:rsidR="0046314C">
        <w:rPr>
          <w:rFonts w:ascii="Times New Roman" w:hAnsi="Times New Roman" w:cs="Times New Roman"/>
          <w:lang w:val="en-US"/>
        </w:rPr>
        <w:t>-in-charge</w:t>
      </w:r>
      <w:r w:rsidRPr="007362F6">
        <w:rPr>
          <w:rFonts w:ascii="Times New Roman" w:hAnsi="Times New Roman" w:cs="Times New Roman"/>
          <w:lang w:val="en-US"/>
        </w:rPr>
        <w:t xml:space="preserve"> for </w:t>
      </w:r>
      <w:r w:rsidR="0046314C">
        <w:rPr>
          <w:rFonts w:ascii="Times New Roman" w:hAnsi="Times New Roman" w:cs="Times New Roman"/>
          <w:lang w:val="en-US"/>
        </w:rPr>
        <w:t xml:space="preserve">compliance with </w:t>
      </w:r>
      <w:r w:rsidRPr="007362F6">
        <w:rPr>
          <w:rFonts w:ascii="Times New Roman" w:hAnsi="Times New Roman" w:cs="Times New Roman"/>
          <w:lang w:val="en-US"/>
        </w:rPr>
        <w:t>the requirements of these Rules and observing fire safety rules.</w:t>
      </w:r>
    </w:p>
    <w:p w14:paraId="48F16970" w14:textId="56ECF8C5" w:rsidR="007362F6" w:rsidRPr="007362F6" w:rsidRDefault="007362F6" w:rsidP="00FB56A8">
      <w:pPr>
        <w:ind w:firstLine="567"/>
        <w:jc w:val="both"/>
        <w:rPr>
          <w:rFonts w:ascii="Times New Roman" w:hAnsi="Times New Roman" w:cs="Times New Roman"/>
          <w:lang w:val="en-US"/>
        </w:rPr>
      </w:pPr>
      <w:r w:rsidRPr="007362F6">
        <w:rPr>
          <w:rFonts w:ascii="Times New Roman" w:hAnsi="Times New Roman" w:cs="Times New Roman"/>
          <w:lang w:val="en-US"/>
        </w:rPr>
        <w:t>2.9. The</w:t>
      </w:r>
      <w:r w:rsidR="00CB1AFB">
        <w:rPr>
          <w:rFonts w:ascii="Times New Roman" w:hAnsi="Times New Roman" w:cs="Times New Roman"/>
          <w:lang w:val="en-US"/>
        </w:rPr>
        <w:t xml:space="preserve"> developer’s </w:t>
      </w:r>
      <w:r w:rsidRPr="007362F6">
        <w:rPr>
          <w:rFonts w:ascii="Times New Roman" w:hAnsi="Times New Roman" w:cs="Times New Roman"/>
          <w:lang w:val="en-US"/>
        </w:rPr>
        <w:t xml:space="preserve">staff of </w:t>
      </w:r>
      <w:r w:rsidR="0025735A">
        <w:rPr>
          <w:rFonts w:ascii="Times New Roman" w:hAnsi="Times New Roman" w:cs="Times New Roman"/>
          <w:lang w:val="en-US"/>
        </w:rPr>
        <w:t>assemb</w:t>
      </w:r>
      <w:r w:rsidRPr="007362F6">
        <w:rPr>
          <w:rFonts w:ascii="Times New Roman" w:hAnsi="Times New Roman" w:cs="Times New Roman"/>
          <w:lang w:val="en-US"/>
        </w:rPr>
        <w:t xml:space="preserve">lers </w:t>
      </w:r>
      <w:r w:rsidR="0025735A">
        <w:rPr>
          <w:rFonts w:ascii="Times New Roman" w:hAnsi="Times New Roman" w:cs="Times New Roman"/>
          <w:lang w:val="en-US"/>
        </w:rPr>
        <w:t xml:space="preserve">operating </w:t>
      </w:r>
      <w:r w:rsidRPr="007362F6">
        <w:rPr>
          <w:rFonts w:ascii="Times New Roman" w:hAnsi="Times New Roman" w:cs="Times New Roman"/>
          <w:lang w:val="en-US"/>
        </w:rPr>
        <w:t xml:space="preserve">on the </w:t>
      </w:r>
      <w:r w:rsidR="0025735A">
        <w:rPr>
          <w:rFonts w:ascii="Times New Roman" w:hAnsi="Times New Roman" w:cs="Times New Roman"/>
          <w:lang w:val="en-US"/>
        </w:rPr>
        <w:t xml:space="preserve">assembly of </w:t>
      </w:r>
      <w:r w:rsidRPr="007362F6">
        <w:rPr>
          <w:rFonts w:ascii="Times New Roman" w:hAnsi="Times New Roman" w:cs="Times New Roman"/>
          <w:lang w:val="en-US"/>
        </w:rPr>
        <w:t xml:space="preserve">exhibition </w:t>
      </w:r>
      <w:r w:rsidR="0025735A">
        <w:rPr>
          <w:rFonts w:ascii="Times New Roman" w:hAnsi="Times New Roman" w:cs="Times New Roman"/>
          <w:lang w:val="en-US"/>
        </w:rPr>
        <w:t>booths</w:t>
      </w:r>
      <w:r w:rsidRPr="007362F6">
        <w:rPr>
          <w:rFonts w:ascii="Times New Roman" w:hAnsi="Times New Roman" w:cs="Times New Roman"/>
          <w:lang w:val="en-US"/>
        </w:rPr>
        <w:t xml:space="preserve">, must be dressed in overall, special shoes and other personal protective </w:t>
      </w:r>
      <w:r w:rsidR="00CB1AFB">
        <w:rPr>
          <w:rFonts w:ascii="Times New Roman" w:hAnsi="Times New Roman" w:cs="Times New Roman"/>
          <w:lang w:val="en-US"/>
        </w:rPr>
        <w:t xml:space="preserve">device </w:t>
      </w:r>
      <w:r w:rsidRPr="007362F6">
        <w:rPr>
          <w:rFonts w:ascii="Times New Roman" w:hAnsi="Times New Roman" w:cs="Times New Roman"/>
          <w:lang w:val="en-US"/>
        </w:rPr>
        <w:t>appropriate to the nature and conditions of work</w:t>
      </w:r>
      <w:r w:rsidR="00C41D6C">
        <w:rPr>
          <w:rFonts w:ascii="Times New Roman" w:hAnsi="Times New Roman" w:cs="Times New Roman"/>
          <w:lang w:val="en-US"/>
        </w:rPr>
        <w:t xml:space="preserve"> in order to </w:t>
      </w:r>
      <w:r w:rsidRPr="007362F6">
        <w:rPr>
          <w:rFonts w:ascii="Times New Roman" w:hAnsi="Times New Roman" w:cs="Times New Roman"/>
          <w:lang w:val="en-US"/>
        </w:rPr>
        <w:t>ensure labor safety.</w:t>
      </w:r>
    </w:p>
    <w:p w14:paraId="7066C08E" w14:textId="12825628" w:rsidR="007362F6" w:rsidRPr="007362F6" w:rsidRDefault="007362F6" w:rsidP="00FB56A8">
      <w:pPr>
        <w:ind w:firstLine="567"/>
        <w:jc w:val="both"/>
        <w:rPr>
          <w:rFonts w:ascii="Times New Roman" w:hAnsi="Times New Roman" w:cs="Times New Roman"/>
          <w:lang w:val="en-US"/>
        </w:rPr>
      </w:pPr>
      <w:r w:rsidRPr="007362F6">
        <w:rPr>
          <w:rFonts w:ascii="Times New Roman" w:hAnsi="Times New Roman" w:cs="Times New Roman"/>
          <w:lang w:val="en-US"/>
        </w:rPr>
        <w:t>2.10. Preliminary assembly</w:t>
      </w:r>
      <w:r w:rsidR="00C41D6C" w:rsidRPr="00C41D6C">
        <w:rPr>
          <w:rFonts w:ascii="Times New Roman" w:hAnsi="Times New Roman" w:cs="Times New Roman"/>
          <w:lang w:val="en-US"/>
        </w:rPr>
        <w:t xml:space="preserve">, </w:t>
      </w:r>
      <w:r w:rsidR="00C41D6C">
        <w:rPr>
          <w:rFonts w:ascii="Times New Roman" w:hAnsi="Times New Roman" w:cs="Times New Roman"/>
          <w:lang w:val="en-US"/>
        </w:rPr>
        <w:t xml:space="preserve">installation </w:t>
      </w:r>
      <w:r w:rsidRPr="007362F6">
        <w:rPr>
          <w:rFonts w:ascii="Times New Roman" w:hAnsi="Times New Roman" w:cs="Times New Roman"/>
          <w:lang w:val="en-US"/>
        </w:rPr>
        <w:t xml:space="preserve">and painting of an exclusive exhibition </w:t>
      </w:r>
      <w:r w:rsidR="008E0D80">
        <w:rPr>
          <w:rFonts w:ascii="Times New Roman" w:hAnsi="Times New Roman" w:cs="Times New Roman"/>
          <w:lang w:val="en-US"/>
        </w:rPr>
        <w:t>booth</w:t>
      </w:r>
      <w:r w:rsidRPr="007362F6">
        <w:rPr>
          <w:rFonts w:ascii="Times New Roman" w:hAnsi="Times New Roman" w:cs="Times New Roman"/>
          <w:lang w:val="en-US"/>
        </w:rPr>
        <w:t xml:space="preserve"> (assembled not from standard </w:t>
      </w:r>
      <w:r w:rsidR="008E0D80">
        <w:rPr>
          <w:rFonts w:ascii="Times New Roman" w:hAnsi="Times New Roman" w:cs="Times New Roman"/>
          <w:lang w:val="en-US"/>
        </w:rPr>
        <w:t>constructions</w:t>
      </w:r>
      <w:r w:rsidRPr="007362F6">
        <w:rPr>
          <w:rFonts w:ascii="Times New Roman" w:hAnsi="Times New Roman" w:cs="Times New Roman"/>
          <w:lang w:val="en-US"/>
        </w:rPr>
        <w:t xml:space="preserve"> and elements) is carried out at the developer's production </w:t>
      </w:r>
      <w:r w:rsidR="008E0D80">
        <w:rPr>
          <w:rFonts w:ascii="Times New Roman" w:hAnsi="Times New Roman" w:cs="Times New Roman"/>
          <w:lang w:val="en-US"/>
        </w:rPr>
        <w:t>sites</w:t>
      </w:r>
      <w:r w:rsidRPr="007362F6">
        <w:rPr>
          <w:rFonts w:ascii="Times New Roman" w:hAnsi="Times New Roman" w:cs="Times New Roman"/>
          <w:lang w:val="en-US"/>
        </w:rPr>
        <w:t>, followed by disassembly into separate modular structures and elements and delivery to</w:t>
      </w:r>
      <w:r w:rsidR="008E0D80">
        <w:rPr>
          <w:rFonts w:ascii="Times New Roman" w:hAnsi="Times New Roman" w:cs="Times New Roman"/>
          <w:lang w:val="en-US"/>
        </w:rPr>
        <w:t xml:space="preserve"> NEC “</w:t>
      </w:r>
      <w:proofErr w:type="spellStart"/>
      <w:r w:rsidRPr="007362F6">
        <w:rPr>
          <w:rFonts w:ascii="Times New Roman" w:hAnsi="Times New Roman" w:cs="Times New Roman"/>
          <w:lang w:val="en-US"/>
        </w:rPr>
        <w:t>Uzexpocentre</w:t>
      </w:r>
      <w:proofErr w:type="spellEnd"/>
      <w:r w:rsidR="008E0D80">
        <w:rPr>
          <w:rFonts w:ascii="Times New Roman" w:hAnsi="Times New Roman" w:cs="Times New Roman"/>
          <w:lang w:val="en-US"/>
        </w:rPr>
        <w:t xml:space="preserve">” </w:t>
      </w:r>
      <w:r w:rsidRPr="007362F6">
        <w:rPr>
          <w:rFonts w:ascii="Times New Roman" w:hAnsi="Times New Roman" w:cs="Times New Roman"/>
          <w:lang w:val="en-US"/>
        </w:rPr>
        <w:t>JS</w:t>
      </w:r>
      <w:r w:rsidR="008E0D80">
        <w:rPr>
          <w:rFonts w:ascii="Times New Roman" w:hAnsi="Times New Roman" w:cs="Times New Roman"/>
          <w:lang w:val="en-US"/>
        </w:rPr>
        <w:t>S</w:t>
      </w:r>
      <w:r w:rsidRPr="007362F6">
        <w:rPr>
          <w:rFonts w:ascii="Times New Roman" w:hAnsi="Times New Roman" w:cs="Times New Roman"/>
          <w:lang w:val="en-US"/>
        </w:rPr>
        <w:t>.</w:t>
      </w:r>
    </w:p>
    <w:p w14:paraId="30F603BE" w14:textId="75B97FC6" w:rsidR="007362F6" w:rsidRPr="007362F6" w:rsidRDefault="008E0D80" w:rsidP="00FB56A8">
      <w:pPr>
        <w:ind w:firstLine="567"/>
        <w:jc w:val="both"/>
        <w:rPr>
          <w:rFonts w:ascii="Times New Roman" w:hAnsi="Times New Roman" w:cs="Times New Roman"/>
          <w:lang w:val="en-US"/>
        </w:rPr>
      </w:pPr>
      <w:r>
        <w:rPr>
          <w:rFonts w:ascii="Times New Roman" w:hAnsi="Times New Roman" w:cs="Times New Roman"/>
          <w:lang w:val="en-US"/>
        </w:rPr>
        <w:t>I</w:t>
      </w:r>
      <w:r w:rsidR="007362F6" w:rsidRPr="007362F6">
        <w:rPr>
          <w:rFonts w:ascii="Times New Roman" w:hAnsi="Times New Roman" w:cs="Times New Roman"/>
          <w:lang w:val="en-US"/>
        </w:rPr>
        <w:t xml:space="preserve">t is not allowed to carry out </w:t>
      </w:r>
      <w:r w:rsidRPr="008E0D80">
        <w:rPr>
          <w:rFonts w:ascii="Times New Roman" w:hAnsi="Times New Roman" w:cs="Times New Roman"/>
          <w:lang w:val="en-US"/>
        </w:rPr>
        <w:t xml:space="preserve">sawing, </w:t>
      </w:r>
      <w:proofErr w:type="spellStart"/>
      <w:r w:rsidRPr="008E0D80">
        <w:rPr>
          <w:rFonts w:ascii="Times New Roman" w:hAnsi="Times New Roman" w:cs="Times New Roman"/>
          <w:lang w:val="en-US"/>
        </w:rPr>
        <w:t>planing</w:t>
      </w:r>
      <w:proofErr w:type="spellEnd"/>
      <w:r w:rsidRPr="008E0D80">
        <w:rPr>
          <w:rFonts w:ascii="Times New Roman" w:hAnsi="Times New Roman" w:cs="Times New Roman"/>
          <w:lang w:val="en-US"/>
        </w:rPr>
        <w:t>, sanding</w:t>
      </w:r>
      <w:r w:rsidR="00BD7CA1">
        <w:rPr>
          <w:rFonts w:ascii="Times New Roman" w:hAnsi="Times New Roman" w:cs="Times New Roman"/>
          <w:lang w:val="en-US"/>
        </w:rPr>
        <w:t xml:space="preserve">, </w:t>
      </w:r>
      <w:r w:rsidR="007362F6" w:rsidRPr="007362F6">
        <w:rPr>
          <w:rFonts w:ascii="Times New Roman" w:hAnsi="Times New Roman" w:cs="Times New Roman"/>
          <w:lang w:val="en-US"/>
        </w:rPr>
        <w:t xml:space="preserve">painting and other works on processing </w:t>
      </w:r>
      <w:r w:rsidR="00BD7CA1">
        <w:rPr>
          <w:rFonts w:ascii="Times New Roman" w:hAnsi="Times New Roman" w:cs="Times New Roman"/>
          <w:lang w:val="en-US"/>
        </w:rPr>
        <w:t xml:space="preserve">the </w:t>
      </w:r>
      <w:r w:rsidR="007362F6" w:rsidRPr="007362F6">
        <w:rPr>
          <w:rFonts w:ascii="Times New Roman" w:hAnsi="Times New Roman" w:cs="Times New Roman"/>
          <w:lang w:val="en-US"/>
        </w:rPr>
        <w:t>materials</w:t>
      </w:r>
      <w:r w:rsidR="00BD7CA1">
        <w:rPr>
          <w:rFonts w:ascii="Times New Roman" w:hAnsi="Times New Roman" w:cs="Times New Roman"/>
          <w:lang w:val="en-US"/>
        </w:rPr>
        <w:t xml:space="preserve"> in the territory of NEC “</w:t>
      </w:r>
      <w:proofErr w:type="spellStart"/>
      <w:r w:rsidR="00BD7CA1">
        <w:rPr>
          <w:rFonts w:ascii="Times New Roman" w:hAnsi="Times New Roman" w:cs="Times New Roman"/>
          <w:lang w:val="en-US"/>
        </w:rPr>
        <w:t>Uzexpocentre</w:t>
      </w:r>
      <w:proofErr w:type="spellEnd"/>
      <w:r w:rsidR="00BD7CA1">
        <w:rPr>
          <w:rFonts w:ascii="Times New Roman" w:hAnsi="Times New Roman" w:cs="Times New Roman"/>
          <w:lang w:val="en-US"/>
        </w:rPr>
        <w:t>” JSS</w:t>
      </w:r>
      <w:r w:rsidR="007362F6" w:rsidRPr="007362F6">
        <w:rPr>
          <w:rFonts w:ascii="Times New Roman" w:hAnsi="Times New Roman" w:cs="Times New Roman"/>
          <w:lang w:val="en-US"/>
        </w:rPr>
        <w:t>.</w:t>
      </w:r>
    </w:p>
    <w:p w14:paraId="68FA691C" w14:textId="74DE2847" w:rsidR="007362F6" w:rsidRPr="007362F6" w:rsidRDefault="00CF39DC" w:rsidP="00FB56A8">
      <w:pPr>
        <w:ind w:firstLine="567"/>
        <w:jc w:val="both"/>
        <w:rPr>
          <w:rFonts w:ascii="Times New Roman" w:hAnsi="Times New Roman" w:cs="Times New Roman"/>
          <w:lang w:val="en-US"/>
        </w:rPr>
      </w:pPr>
      <w:r>
        <w:rPr>
          <w:rFonts w:ascii="Times New Roman" w:hAnsi="Times New Roman" w:cs="Times New Roman"/>
          <w:lang w:val="en-US"/>
        </w:rPr>
        <w:t xml:space="preserve">Assembly of booths </w:t>
      </w:r>
      <w:r w:rsidR="004C76F8" w:rsidRPr="007362F6">
        <w:rPr>
          <w:rFonts w:ascii="Times New Roman" w:hAnsi="Times New Roman" w:cs="Times New Roman"/>
          <w:lang w:val="en-US"/>
        </w:rPr>
        <w:t xml:space="preserve">is carried out </w:t>
      </w:r>
      <w:r w:rsidR="004C76F8">
        <w:rPr>
          <w:rFonts w:ascii="Times New Roman" w:hAnsi="Times New Roman" w:cs="Times New Roman"/>
          <w:lang w:val="en-US"/>
        </w:rPr>
        <w:t xml:space="preserve"> </w:t>
      </w:r>
      <w:r w:rsidR="007362F6" w:rsidRPr="007362F6">
        <w:rPr>
          <w:rFonts w:ascii="Times New Roman" w:hAnsi="Times New Roman" w:cs="Times New Roman"/>
          <w:lang w:val="en-US"/>
        </w:rPr>
        <w:t xml:space="preserve">at the </w:t>
      </w:r>
      <w:r w:rsidR="004C76F8">
        <w:rPr>
          <w:rFonts w:ascii="Times New Roman" w:hAnsi="Times New Roman" w:cs="Times New Roman"/>
          <w:lang w:val="en-US"/>
        </w:rPr>
        <w:t xml:space="preserve">expo-ground with usage of </w:t>
      </w:r>
      <w:r w:rsidR="00163ED2">
        <w:rPr>
          <w:rFonts w:ascii="Times New Roman" w:hAnsi="Times New Roman" w:cs="Times New Roman"/>
          <w:lang w:val="en-US"/>
        </w:rPr>
        <w:t xml:space="preserve">construction materials. They are the module constructions and booths’ elements </w:t>
      </w:r>
      <w:r w:rsidR="00AB490A">
        <w:rPr>
          <w:rFonts w:ascii="Times New Roman" w:hAnsi="Times New Roman" w:cs="Times New Roman"/>
          <w:lang w:val="en-US"/>
        </w:rPr>
        <w:t xml:space="preserve">to be </w:t>
      </w:r>
      <w:r w:rsidR="00163ED2">
        <w:rPr>
          <w:rFonts w:ascii="Times New Roman" w:hAnsi="Times New Roman" w:cs="Times New Roman"/>
          <w:lang w:val="en-US"/>
        </w:rPr>
        <w:t xml:space="preserve">made in advance, primed and painted </w:t>
      </w:r>
      <w:r w:rsidR="007362F6" w:rsidRPr="007362F6">
        <w:rPr>
          <w:rFonts w:ascii="Times New Roman" w:hAnsi="Times New Roman" w:cs="Times New Roman"/>
          <w:lang w:val="en-US"/>
        </w:rPr>
        <w:t xml:space="preserve">at the developer's production </w:t>
      </w:r>
      <w:r w:rsidR="00163ED2">
        <w:rPr>
          <w:rFonts w:ascii="Times New Roman" w:hAnsi="Times New Roman" w:cs="Times New Roman"/>
          <w:lang w:val="en-US"/>
        </w:rPr>
        <w:t>sites</w:t>
      </w:r>
      <w:r w:rsidR="007362F6" w:rsidRPr="007362F6">
        <w:rPr>
          <w:rFonts w:ascii="Times New Roman" w:hAnsi="Times New Roman" w:cs="Times New Roman"/>
          <w:lang w:val="en-US"/>
        </w:rPr>
        <w:t>.</w:t>
      </w:r>
    </w:p>
    <w:p w14:paraId="3E679121" w14:textId="77777777" w:rsidR="00AB490A" w:rsidRDefault="007362F6" w:rsidP="00FB56A8">
      <w:pPr>
        <w:ind w:firstLine="567"/>
        <w:jc w:val="both"/>
        <w:rPr>
          <w:rFonts w:ascii="Times New Roman" w:hAnsi="Times New Roman" w:cs="Times New Roman"/>
          <w:lang w:val="en-US"/>
        </w:rPr>
      </w:pPr>
      <w:r w:rsidRPr="007362F6">
        <w:rPr>
          <w:rFonts w:ascii="Times New Roman" w:hAnsi="Times New Roman" w:cs="Times New Roman"/>
          <w:lang w:val="en-US"/>
        </w:rPr>
        <w:t xml:space="preserve">As an exception, </w:t>
      </w:r>
      <w:r w:rsidR="00597DDA">
        <w:rPr>
          <w:rFonts w:ascii="Times New Roman" w:hAnsi="Times New Roman" w:cs="Times New Roman"/>
          <w:lang w:val="en-US"/>
        </w:rPr>
        <w:t xml:space="preserve">only </w:t>
      </w:r>
      <w:r w:rsidRPr="007362F6">
        <w:rPr>
          <w:rFonts w:ascii="Times New Roman" w:hAnsi="Times New Roman" w:cs="Times New Roman"/>
          <w:lang w:val="en-US"/>
        </w:rPr>
        <w:t xml:space="preserve">adjustment and tinting of structural elements of exhibition </w:t>
      </w:r>
      <w:r w:rsidR="00597DDA">
        <w:rPr>
          <w:rFonts w:ascii="Times New Roman" w:hAnsi="Times New Roman" w:cs="Times New Roman"/>
          <w:lang w:val="en-US"/>
        </w:rPr>
        <w:t>booth</w:t>
      </w:r>
      <w:r w:rsidRPr="007362F6">
        <w:rPr>
          <w:rFonts w:ascii="Times New Roman" w:hAnsi="Times New Roman" w:cs="Times New Roman"/>
          <w:lang w:val="en-US"/>
        </w:rPr>
        <w:t>s at the joints using power tools with dust collectors is allowed.</w:t>
      </w:r>
    </w:p>
    <w:p w14:paraId="43E6948B" w14:textId="22AFCC86" w:rsidR="00AB490A" w:rsidRDefault="00551340" w:rsidP="00FB56A8">
      <w:pPr>
        <w:ind w:firstLine="567"/>
        <w:jc w:val="both"/>
        <w:rPr>
          <w:rFonts w:ascii="Times New Roman" w:hAnsi="Times New Roman" w:cs="Times New Roman"/>
          <w:lang w:val="en-US"/>
        </w:rPr>
      </w:pPr>
      <w:r w:rsidRPr="00AB490A">
        <w:rPr>
          <w:rFonts w:ascii="Times New Roman" w:hAnsi="Times New Roman" w:cs="Times New Roman"/>
          <w:lang w:val="en-US"/>
        </w:rPr>
        <w:t xml:space="preserve">2.11. Work at height must be carried out in the presence of </w:t>
      </w:r>
      <w:r w:rsidR="008E5F63">
        <w:rPr>
          <w:rFonts w:ascii="Times New Roman" w:hAnsi="Times New Roman" w:cs="Times New Roman"/>
          <w:lang w:val="en-US"/>
        </w:rPr>
        <w:t>the developer’s</w:t>
      </w:r>
      <w:r w:rsidRPr="00AB490A">
        <w:rPr>
          <w:rFonts w:ascii="Times New Roman" w:hAnsi="Times New Roman" w:cs="Times New Roman"/>
          <w:lang w:val="en-US"/>
        </w:rPr>
        <w:t xml:space="preserve"> person</w:t>
      </w:r>
      <w:r w:rsidR="008E5F63">
        <w:rPr>
          <w:rFonts w:ascii="Times New Roman" w:hAnsi="Times New Roman" w:cs="Times New Roman"/>
          <w:lang w:val="en-US"/>
        </w:rPr>
        <w:t xml:space="preserve">-in-charge </w:t>
      </w:r>
      <w:r w:rsidRPr="00AB490A">
        <w:rPr>
          <w:rFonts w:ascii="Times New Roman" w:hAnsi="Times New Roman" w:cs="Times New Roman"/>
          <w:lang w:val="en-US"/>
        </w:rPr>
        <w:t xml:space="preserve"> for the work</w:t>
      </w:r>
      <w:r w:rsidR="008E5F63">
        <w:rPr>
          <w:rFonts w:ascii="Times New Roman" w:hAnsi="Times New Roman" w:cs="Times New Roman"/>
          <w:lang w:val="en-US"/>
        </w:rPr>
        <w:t xml:space="preserve">. </w:t>
      </w:r>
      <w:r w:rsidRPr="00AB490A">
        <w:rPr>
          <w:rFonts w:ascii="Times New Roman" w:hAnsi="Times New Roman" w:cs="Times New Roman"/>
          <w:lang w:val="en-US"/>
        </w:rPr>
        <w:t xml:space="preserve">When performing work at height </w:t>
      </w:r>
      <w:r w:rsidR="008E5F63">
        <w:rPr>
          <w:rFonts w:ascii="Times New Roman" w:hAnsi="Times New Roman" w:cs="Times New Roman"/>
          <w:lang w:val="en-US"/>
        </w:rPr>
        <w:t xml:space="preserve">applying the </w:t>
      </w:r>
      <w:r w:rsidRPr="00AB490A">
        <w:rPr>
          <w:rFonts w:ascii="Times New Roman" w:hAnsi="Times New Roman" w:cs="Times New Roman"/>
          <w:lang w:val="en-US"/>
        </w:rPr>
        <w:t xml:space="preserve">ladders, scaffolding and lifting mechanisms, it is necessary to use safety devices and personal protective equipment. When performing loading and unloading operations, </w:t>
      </w:r>
      <w:r w:rsidR="008E5F63">
        <w:rPr>
          <w:rFonts w:ascii="Times New Roman" w:hAnsi="Times New Roman" w:cs="Times New Roman"/>
          <w:lang w:val="en-US"/>
        </w:rPr>
        <w:t xml:space="preserve">it is necessary to </w:t>
      </w:r>
      <w:r w:rsidRPr="00AB490A">
        <w:rPr>
          <w:rFonts w:ascii="Times New Roman" w:hAnsi="Times New Roman" w:cs="Times New Roman"/>
          <w:lang w:val="en-US"/>
        </w:rPr>
        <w:t>observe safety r</w:t>
      </w:r>
      <w:r w:rsidR="008E5F63">
        <w:rPr>
          <w:rFonts w:ascii="Times New Roman" w:hAnsi="Times New Roman" w:cs="Times New Roman"/>
          <w:lang w:val="en-US"/>
        </w:rPr>
        <w:t>ules</w:t>
      </w:r>
      <w:r w:rsidRPr="00AB490A">
        <w:rPr>
          <w:rFonts w:ascii="Times New Roman" w:hAnsi="Times New Roman" w:cs="Times New Roman"/>
          <w:lang w:val="en-US"/>
        </w:rPr>
        <w:t>.</w:t>
      </w:r>
    </w:p>
    <w:p w14:paraId="30B7427C" w14:textId="797AB9D6" w:rsidR="00AB490A" w:rsidRDefault="00551340" w:rsidP="00FB56A8">
      <w:pPr>
        <w:ind w:firstLine="567"/>
        <w:jc w:val="both"/>
        <w:rPr>
          <w:rFonts w:ascii="Times New Roman" w:hAnsi="Times New Roman" w:cs="Times New Roman"/>
          <w:lang w:val="en-US"/>
        </w:rPr>
      </w:pPr>
      <w:r w:rsidRPr="00AB490A">
        <w:rPr>
          <w:rFonts w:ascii="Times New Roman" w:hAnsi="Times New Roman" w:cs="Times New Roman"/>
          <w:lang w:val="en-US"/>
        </w:rPr>
        <w:t xml:space="preserve">2.12. If the </w:t>
      </w:r>
      <w:r w:rsidR="00DA3DFA">
        <w:rPr>
          <w:rFonts w:ascii="Times New Roman" w:hAnsi="Times New Roman" w:cs="Times New Roman"/>
          <w:lang w:val="en-US"/>
        </w:rPr>
        <w:t xml:space="preserve">assembly </w:t>
      </w:r>
      <w:r w:rsidRPr="00AB490A">
        <w:rPr>
          <w:rFonts w:ascii="Times New Roman" w:hAnsi="Times New Roman" w:cs="Times New Roman"/>
          <w:lang w:val="en-US"/>
        </w:rPr>
        <w:t xml:space="preserve">of </w:t>
      </w:r>
      <w:r w:rsidR="00DA3DFA">
        <w:rPr>
          <w:rFonts w:ascii="Times New Roman" w:hAnsi="Times New Roman" w:cs="Times New Roman"/>
          <w:lang w:val="en-US"/>
        </w:rPr>
        <w:t>a booth</w:t>
      </w:r>
      <w:r w:rsidRPr="00AB490A">
        <w:rPr>
          <w:rFonts w:ascii="Times New Roman" w:hAnsi="Times New Roman" w:cs="Times New Roman"/>
          <w:lang w:val="en-US"/>
        </w:rPr>
        <w:t xml:space="preserve"> requires </w:t>
      </w:r>
      <w:r w:rsidR="00DA3DFA">
        <w:rPr>
          <w:rFonts w:ascii="Times New Roman" w:hAnsi="Times New Roman" w:cs="Times New Roman"/>
          <w:lang w:val="en-US"/>
        </w:rPr>
        <w:t xml:space="preserve">steelworks’ attachments </w:t>
      </w:r>
      <w:r w:rsidRPr="00AB490A">
        <w:rPr>
          <w:rFonts w:ascii="Times New Roman" w:hAnsi="Times New Roman" w:cs="Times New Roman"/>
          <w:lang w:val="en-US"/>
        </w:rPr>
        <w:t xml:space="preserve">of the pavilion, the </w:t>
      </w:r>
      <w:r w:rsidR="00DA3DFA">
        <w:rPr>
          <w:rFonts w:ascii="Times New Roman" w:hAnsi="Times New Roman" w:cs="Times New Roman"/>
          <w:lang w:val="en-US"/>
        </w:rPr>
        <w:t xml:space="preserve">assemblers </w:t>
      </w:r>
      <w:r w:rsidRPr="00AB490A">
        <w:rPr>
          <w:rFonts w:ascii="Times New Roman" w:hAnsi="Times New Roman" w:cs="Times New Roman"/>
          <w:lang w:val="en-US"/>
        </w:rPr>
        <w:t>of NEC "</w:t>
      </w:r>
      <w:proofErr w:type="spellStart"/>
      <w:r w:rsidRPr="00AB490A">
        <w:rPr>
          <w:rFonts w:ascii="Times New Roman" w:hAnsi="Times New Roman" w:cs="Times New Roman"/>
          <w:lang w:val="en-US"/>
        </w:rPr>
        <w:t>Uzexpocentre</w:t>
      </w:r>
      <w:proofErr w:type="spellEnd"/>
      <w:r w:rsidRPr="00AB490A">
        <w:rPr>
          <w:rFonts w:ascii="Times New Roman" w:hAnsi="Times New Roman" w:cs="Times New Roman"/>
          <w:lang w:val="en-US"/>
        </w:rPr>
        <w:t xml:space="preserve">" </w:t>
      </w:r>
      <w:r w:rsidR="00DA3DFA">
        <w:rPr>
          <w:rFonts w:ascii="Times New Roman" w:hAnsi="Times New Roman" w:cs="Times New Roman"/>
          <w:lang w:val="en-US"/>
        </w:rPr>
        <w:t xml:space="preserve">JSS only </w:t>
      </w:r>
      <w:r w:rsidRPr="00AB490A">
        <w:rPr>
          <w:rFonts w:ascii="Times New Roman" w:hAnsi="Times New Roman" w:cs="Times New Roman"/>
          <w:lang w:val="en-US"/>
        </w:rPr>
        <w:t>have the right to carry out fixing work upon prior request.</w:t>
      </w:r>
    </w:p>
    <w:p w14:paraId="202C9F98" w14:textId="1B2812C0" w:rsidR="00AB490A" w:rsidRDefault="00551340" w:rsidP="00FB56A8">
      <w:pPr>
        <w:ind w:firstLine="567"/>
        <w:jc w:val="both"/>
        <w:rPr>
          <w:rFonts w:ascii="Times New Roman" w:hAnsi="Times New Roman" w:cs="Times New Roman"/>
          <w:lang w:val="en-US"/>
        </w:rPr>
      </w:pPr>
      <w:r w:rsidRPr="00AB490A">
        <w:rPr>
          <w:rFonts w:ascii="Times New Roman" w:hAnsi="Times New Roman" w:cs="Times New Roman"/>
          <w:lang w:val="en-US"/>
        </w:rPr>
        <w:t xml:space="preserve">2.13. When working with cutting power tools, </w:t>
      </w:r>
      <w:r w:rsidR="00DA3DFA">
        <w:rPr>
          <w:rFonts w:ascii="Times New Roman" w:hAnsi="Times New Roman" w:cs="Times New Roman"/>
          <w:lang w:val="en-US"/>
        </w:rPr>
        <w:t xml:space="preserve">it is necessary to </w:t>
      </w:r>
      <w:r w:rsidRPr="00AB490A">
        <w:rPr>
          <w:rFonts w:ascii="Times New Roman" w:hAnsi="Times New Roman" w:cs="Times New Roman"/>
          <w:lang w:val="en-US"/>
        </w:rPr>
        <w:t xml:space="preserve">use </w:t>
      </w:r>
      <w:r w:rsidR="00DA3DFA">
        <w:rPr>
          <w:rFonts w:ascii="Times New Roman" w:hAnsi="Times New Roman" w:cs="Times New Roman"/>
          <w:lang w:val="en-US"/>
        </w:rPr>
        <w:t xml:space="preserve">the device of </w:t>
      </w:r>
      <w:r w:rsidRPr="00AB490A">
        <w:rPr>
          <w:rFonts w:ascii="Times New Roman" w:hAnsi="Times New Roman" w:cs="Times New Roman"/>
          <w:lang w:val="en-US"/>
        </w:rPr>
        <w:t>personal protecti</w:t>
      </w:r>
      <w:r w:rsidR="00DA3DFA">
        <w:rPr>
          <w:rFonts w:ascii="Times New Roman" w:hAnsi="Times New Roman" w:cs="Times New Roman"/>
          <w:lang w:val="en-US"/>
        </w:rPr>
        <w:t xml:space="preserve">on, to </w:t>
      </w:r>
      <w:r w:rsidRPr="00AB490A">
        <w:rPr>
          <w:rFonts w:ascii="Times New Roman" w:hAnsi="Times New Roman" w:cs="Times New Roman"/>
          <w:lang w:val="en-US"/>
        </w:rPr>
        <w:t>turn off power tools and other electrical equipment during your absence.</w:t>
      </w:r>
    </w:p>
    <w:p w14:paraId="7F5B891F" w14:textId="77777777" w:rsidR="00AB490A" w:rsidRDefault="00551340" w:rsidP="00FB56A8">
      <w:pPr>
        <w:ind w:firstLine="567"/>
        <w:jc w:val="both"/>
        <w:rPr>
          <w:rFonts w:ascii="Times New Roman" w:hAnsi="Times New Roman" w:cs="Times New Roman"/>
          <w:lang w:val="en-US"/>
        </w:rPr>
      </w:pPr>
      <w:r w:rsidRPr="00AB490A">
        <w:rPr>
          <w:rFonts w:ascii="Times New Roman" w:hAnsi="Times New Roman" w:cs="Times New Roman"/>
          <w:lang w:val="en-US"/>
        </w:rPr>
        <w:t>It is forbidden to remove covers and protective devices on the tool and other equipment used, as well as to use damaged discs, saws and other equipment.</w:t>
      </w:r>
    </w:p>
    <w:p w14:paraId="0AB4A519" w14:textId="78BA9FA6" w:rsidR="00AB490A" w:rsidRDefault="00551340" w:rsidP="00FB56A8">
      <w:pPr>
        <w:ind w:firstLine="567"/>
        <w:jc w:val="both"/>
        <w:rPr>
          <w:rFonts w:ascii="Times New Roman" w:hAnsi="Times New Roman" w:cs="Times New Roman"/>
          <w:lang w:val="en-US"/>
        </w:rPr>
      </w:pPr>
      <w:r w:rsidRPr="00AB490A">
        <w:rPr>
          <w:rFonts w:ascii="Times New Roman" w:hAnsi="Times New Roman" w:cs="Times New Roman"/>
          <w:lang w:val="en-US"/>
        </w:rPr>
        <w:t xml:space="preserve">2.14. All work on the </w:t>
      </w:r>
      <w:r w:rsidR="009B69FC">
        <w:rPr>
          <w:rFonts w:ascii="Times New Roman" w:hAnsi="Times New Roman" w:cs="Times New Roman"/>
          <w:lang w:val="en-US"/>
        </w:rPr>
        <w:t xml:space="preserve">installation </w:t>
      </w:r>
      <w:r w:rsidRPr="00AB490A">
        <w:rPr>
          <w:rFonts w:ascii="Times New Roman" w:hAnsi="Times New Roman" w:cs="Times New Roman"/>
          <w:lang w:val="en-US"/>
        </w:rPr>
        <w:t xml:space="preserve">and assembly of exhibition </w:t>
      </w:r>
      <w:r w:rsidR="009B69FC">
        <w:rPr>
          <w:rFonts w:ascii="Times New Roman" w:hAnsi="Times New Roman" w:cs="Times New Roman"/>
          <w:lang w:val="en-US"/>
        </w:rPr>
        <w:t>booths</w:t>
      </w:r>
      <w:r w:rsidRPr="00AB490A">
        <w:rPr>
          <w:rFonts w:ascii="Times New Roman" w:hAnsi="Times New Roman" w:cs="Times New Roman"/>
          <w:lang w:val="en-US"/>
        </w:rPr>
        <w:t xml:space="preserve">, unpacking of containers and elements must be carried out within the area rented by the participant, the passages between the exhibition </w:t>
      </w:r>
      <w:r w:rsidR="009B69FC">
        <w:rPr>
          <w:rFonts w:ascii="Times New Roman" w:hAnsi="Times New Roman" w:cs="Times New Roman"/>
          <w:lang w:val="en-US"/>
        </w:rPr>
        <w:t>booth</w:t>
      </w:r>
      <w:r w:rsidRPr="00AB490A">
        <w:rPr>
          <w:rFonts w:ascii="Times New Roman" w:hAnsi="Times New Roman" w:cs="Times New Roman"/>
          <w:lang w:val="en-US"/>
        </w:rPr>
        <w:t xml:space="preserve">s must be free from containers, packaging, </w:t>
      </w:r>
      <w:r w:rsidR="009B69FC">
        <w:rPr>
          <w:rFonts w:ascii="Times New Roman" w:hAnsi="Times New Roman" w:cs="Times New Roman"/>
          <w:lang w:val="en-US"/>
        </w:rPr>
        <w:t xml:space="preserve">construction </w:t>
      </w:r>
      <w:r w:rsidRPr="00AB490A">
        <w:rPr>
          <w:rFonts w:ascii="Times New Roman" w:hAnsi="Times New Roman" w:cs="Times New Roman"/>
          <w:lang w:val="en-US"/>
        </w:rPr>
        <w:t>materials, structures, equipment and exhibits.</w:t>
      </w:r>
    </w:p>
    <w:p w14:paraId="22518B2B" w14:textId="74EF514C" w:rsidR="00AB490A" w:rsidRDefault="00551340" w:rsidP="00FB56A8">
      <w:pPr>
        <w:ind w:firstLine="567"/>
        <w:jc w:val="both"/>
        <w:rPr>
          <w:rFonts w:ascii="Times New Roman" w:hAnsi="Times New Roman" w:cs="Times New Roman"/>
          <w:lang w:val="en-US"/>
        </w:rPr>
      </w:pPr>
      <w:r w:rsidRPr="00AB490A">
        <w:rPr>
          <w:rFonts w:ascii="Times New Roman" w:hAnsi="Times New Roman" w:cs="Times New Roman"/>
          <w:lang w:val="en-US"/>
        </w:rPr>
        <w:t>Containers released from cargo (boxes, pallets, etc.) must be immediately removed from the pavilions outside the territory of NEC "</w:t>
      </w:r>
      <w:proofErr w:type="spellStart"/>
      <w:r w:rsidRPr="00AB490A">
        <w:rPr>
          <w:rFonts w:ascii="Times New Roman" w:hAnsi="Times New Roman" w:cs="Times New Roman"/>
          <w:lang w:val="en-US"/>
        </w:rPr>
        <w:t>Uzexpocentre</w:t>
      </w:r>
      <w:proofErr w:type="spellEnd"/>
      <w:r w:rsidRPr="00AB490A">
        <w:rPr>
          <w:rFonts w:ascii="Times New Roman" w:hAnsi="Times New Roman" w:cs="Times New Roman"/>
          <w:lang w:val="en-US"/>
        </w:rPr>
        <w:t xml:space="preserve">" </w:t>
      </w:r>
      <w:r w:rsidR="009B69FC">
        <w:rPr>
          <w:rFonts w:ascii="Times New Roman" w:hAnsi="Times New Roman" w:cs="Times New Roman"/>
          <w:lang w:val="en-US"/>
        </w:rPr>
        <w:t xml:space="preserve">JSS </w:t>
      </w:r>
      <w:r w:rsidRPr="00AB490A">
        <w:rPr>
          <w:rFonts w:ascii="Times New Roman" w:hAnsi="Times New Roman" w:cs="Times New Roman"/>
          <w:lang w:val="en-US"/>
        </w:rPr>
        <w:t>or to a temporary storage warehouse with the appropriate payment for removal and storage.</w:t>
      </w:r>
    </w:p>
    <w:p w14:paraId="28A4C48A" w14:textId="3224D36F" w:rsidR="00AB490A" w:rsidRDefault="00551340" w:rsidP="00FB56A8">
      <w:pPr>
        <w:ind w:firstLine="567"/>
        <w:jc w:val="both"/>
        <w:rPr>
          <w:rFonts w:ascii="Times New Roman" w:hAnsi="Times New Roman" w:cs="Times New Roman"/>
          <w:lang w:val="en-US"/>
        </w:rPr>
      </w:pPr>
      <w:r w:rsidRPr="00AB490A">
        <w:rPr>
          <w:rFonts w:ascii="Times New Roman" w:hAnsi="Times New Roman" w:cs="Times New Roman"/>
          <w:lang w:val="en-US"/>
        </w:rPr>
        <w:t xml:space="preserve">2.15. Small construction debris and exhibition waste </w:t>
      </w:r>
      <w:r w:rsidR="009B69FC">
        <w:rPr>
          <w:rFonts w:ascii="Times New Roman" w:hAnsi="Times New Roman" w:cs="Times New Roman"/>
          <w:lang w:val="en-US"/>
        </w:rPr>
        <w:t xml:space="preserve">collected </w:t>
      </w:r>
      <w:r w:rsidRPr="00AB490A">
        <w:rPr>
          <w:rFonts w:ascii="Times New Roman" w:hAnsi="Times New Roman" w:cs="Times New Roman"/>
          <w:lang w:val="en-US"/>
        </w:rPr>
        <w:t>during the unpacking of containers and exhibition property, the developer is obliged to take out to specially allocated places (containers) outside the transport gates of the exhibition halls.</w:t>
      </w:r>
    </w:p>
    <w:p w14:paraId="0FF9AA7B" w14:textId="43D3E746" w:rsidR="00AB490A" w:rsidRDefault="00551340" w:rsidP="00FB56A8">
      <w:pPr>
        <w:ind w:firstLine="567"/>
        <w:jc w:val="both"/>
        <w:rPr>
          <w:rFonts w:ascii="Times New Roman" w:hAnsi="Times New Roman" w:cs="Times New Roman"/>
          <w:lang w:val="en-US"/>
        </w:rPr>
      </w:pPr>
      <w:r w:rsidRPr="00AB490A">
        <w:rPr>
          <w:rFonts w:ascii="Times New Roman" w:hAnsi="Times New Roman" w:cs="Times New Roman"/>
          <w:lang w:val="en-US"/>
        </w:rPr>
        <w:t>Containers and other large-sized packaging made of lumber, chipboard, fiberboard, hardboard, plastic and other similar materials, the developer is obliged to take out of the territory of NEC "</w:t>
      </w:r>
      <w:proofErr w:type="spellStart"/>
      <w:r w:rsidRPr="00AB490A">
        <w:rPr>
          <w:rFonts w:ascii="Times New Roman" w:hAnsi="Times New Roman" w:cs="Times New Roman"/>
          <w:lang w:val="en-US"/>
        </w:rPr>
        <w:t>Uzexpocentre</w:t>
      </w:r>
      <w:proofErr w:type="spellEnd"/>
      <w:r w:rsidRPr="00AB490A">
        <w:rPr>
          <w:rFonts w:ascii="Times New Roman" w:hAnsi="Times New Roman" w:cs="Times New Roman"/>
          <w:lang w:val="en-US"/>
        </w:rPr>
        <w:t xml:space="preserve">" </w:t>
      </w:r>
      <w:r w:rsidR="00326EDC">
        <w:rPr>
          <w:rFonts w:ascii="Times New Roman" w:hAnsi="Times New Roman" w:cs="Times New Roman"/>
          <w:lang w:val="en-US"/>
        </w:rPr>
        <w:t xml:space="preserve">JSS </w:t>
      </w:r>
      <w:r w:rsidRPr="00AB490A">
        <w:rPr>
          <w:rFonts w:ascii="Times New Roman" w:hAnsi="Times New Roman" w:cs="Times New Roman"/>
          <w:lang w:val="en-US"/>
        </w:rPr>
        <w:t xml:space="preserve">within the established terms of </w:t>
      </w:r>
      <w:r w:rsidR="00326EDC">
        <w:rPr>
          <w:rFonts w:ascii="Times New Roman" w:hAnsi="Times New Roman" w:cs="Times New Roman"/>
          <w:lang w:val="en-US"/>
        </w:rPr>
        <w:t xml:space="preserve">assembly </w:t>
      </w:r>
      <w:r w:rsidRPr="00AB490A">
        <w:rPr>
          <w:rFonts w:ascii="Times New Roman" w:hAnsi="Times New Roman" w:cs="Times New Roman"/>
          <w:lang w:val="en-US"/>
        </w:rPr>
        <w:t>and dismantling of the exhibition.</w:t>
      </w:r>
    </w:p>
    <w:p w14:paraId="3C2DABB8" w14:textId="0484FA22" w:rsidR="00AB490A" w:rsidRDefault="00551340" w:rsidP="00FB56A8">
      <w:pPr>
        <w:ind w:firstLine="567"/>
        <w:jc w:val="both"/>
        <w:rPr>
          <w:rFonts w:ascii="Times New Roman" w:hAnsi="Times New Roman" w:cs="Times New Roman"/>
          <w:lang w:val="en-US"/>
        </w:rPr>
      </w:pPr>
      <w:r w:rsidRPr="00AB490A">
        <w:rPr>
          <w:rFonts w:ascii="Times New Roman" w:hAnsi="Times New Roman" w:cs="Times New Roman"/>
          <w:lang w:val="en-US"/>
        </w:rPr>
        <w:t xml:space="preserve">2.16. The </w:t>
      </w:r>
      <w:r w:rsidR="00326EDC">
        <w:rPr>
          <w:rFonts w:ascii="Times New Roman" w:hAnsi="Times New Roman" w:cs="Times New Roman"/>
          <w:lang w:val="en-US"/>
        </w:rPr>
        <w:t xml:space="preserve">developer </w:t>
      </w:r>
      <w:r w:rsidRPr="00AB490A">
        <w:rPr>
          <w:rFonts w:ascii="Times New Roman" w:hAnsi="Times New Roman" w:cs="Times New Roman"/>
          <w:lang w:val="en-US"/>
        </w:rPr>
        <w:t>is prohibited:</w:t>
      </w:r>
    </w:p>
    <w:p w14:paraId="5F960262" w14:textId="3182FA76" w:rsidR="00AB490A" w:rsidRDefault="00551340" w:rsidP="00FB56A8">
      <w:pPr>
        <w:ind w:firstLine="567"/>
        <w:jc w:val="both"/>
        <w:rPr>
          <w:rFonts w:ascii="Times New Roman" w:hAnsi="Times New Roman" w:cs="Times New Roman"/>
          <w:lang w:val="en-US"/>
        </w:rPr>
      </w:pPr>
      <w:r w:rsidRPr="00AB490A">
        <w:rPr>
          <w:rFonts w:ascii="Times New Roman" w:hAnsi="Times New Roman" w:cs="Times New Roman"/>
          <w:lang w:val="en-US"/>
        </w:rPr>
        <w:t xml:space="preserve">- to carry out </w:t>
      </w:r>
      <w:r w:rsidR="00326EDC">
        <w:rPr>
          <w:rFonts w:ascii="Times New Roman" w:hAnsi="Times New Roman" w:cs="Times New Roman"/>
          <w:lang w:val="en-US"/>
        </w:rPr>
        <w:t xml:space="preserve">the assembly </w:t>
      </w:r>
      <w:r w:rsidRPr="00AB490A">
        <w:rPr>
          <w:rFonts w:ascii="Times New Roman" w:hAnsi="Times New Roman" w:cs="Times New Roman"/>
          <w:lang w:val="en-US"/>
        </w:rPr>
        <w:t xml:space="preserve">of </w:t>
      </w:r>
      <w:r w:rsidR="00326EDC">
        <w:rPr>
          <w:rFonts w:ascii="Times New Roman" w:hAnsi="Times New Roman" w:cs="Times New Roman"/>
          <w:lang w:val="en-US"/>
        </w:rPr>
        <w:t xml:space="preserve">construction </w:t>
      </w:r>
      <w:r w:rsidRPr="00AB490A">
        <w:rPr>
          <w:rFonts w:ascii="Times New Roman" w:hAnsi="Times New Roman" w:cs="Times New Roman"/>
          <w:lang w:val="en-US"/>
        </w:rPr>
        <w:t>structures in areas where stationary electrical panels, technological hatches, fire cabinets and other engineering equipment are located;</w:t>
      </w:r>
    </w:p>
    <w:p w14:paraId="098A871D" w14:textId="60941E3D" w:rsidR="00AB490A" w:rsidRDefault="00551340" w:rsidP="00FB56A8">
      <w:pPr>
        <w:ind w:firstLine="567"/>
        <w:jc w:val="both"/>
        <w:rPr>
          <w:rFonts w:ascii="Times New Roman" w:hAnsi="Times New Roman" w:cs="Times New Roman"/>
          <w:lang w:val="en-US"/>
        </w:rPr>
      </w:pPr>
      <w:r w:rsidRPr="00AB490A">
        <w:rPr>
          <w:rFonts w:ascii="Times New Roman" w:hAnsi="Times New Roman" w:cs="Times New Roman"/>
          <w:lang w:val="en-US"/>
        </w:rPr>
        <w:t>-</w:t>
      </w:r>
      <w:r w:rsidR="00156925">
        <w:rPr>
          <w:rFonts w:ascii="Times New Roman" w:hAnsi="Times New Roman" w:cs="Times New Roman"/>
          <w:lang w:val="en-US"/>
        </w:rPr>
        <w:t xml:space="preserve"> to</w:t>
      </w:r>
      <w:r w:rsidRPr="00AB490A">
        <w:rPr>
          <w:rFonts w:ascii="Times New Roman" w:hAnsi="Times New Roman" w:cs="Times New Roman"/>
          <w:lang w:val="en-US"/>
        </w:rPr>
        <w:t xml:space="preserve"> import woodworking equipment</w:t>
      </w:r>
      <w:r w:rsidR="00FB587A">
        <w:rPr>
          <w:rFonts w:ascii="Times New Roman" w:hAnsi="Times New Roman" w:cs="Times New Roman"/>
          <w:lang w:val="en-US"/>
        </w:rPr>
        <w:t xml:space="preserve">, </w:t>
      </w:r>
      <w:r w:rsidRPr="00AB490A">
        <w:rPr>
          <w:rFonts w:ascii="Times New Roman" w:hAnsi="Times New Roman" w:cs="Times New Roman"/>
          <w:lang w:val="en-US"/>
        </w:rPr>
        <w:t xml:space="preserve">lumber and perform sawing, </w:t>
      </w:r>
      <w:proofErr w:type="spellStart"/>
      <w:r w:rsidRPr="00AB490A">
        <w:rPr>
          <w:rFonts w:ascii="Times New Roman" w:hAnsi="Times New Roman" w:cs="Times New Roman"/>
          <w:lang w:val="en-US"/>
        </w:rPr>
        <w:t>planing</w:t>
      </w:r>
      <w:proofErr w:type="spellEnd"/>
      <w:r w:rsidRPr="00AB490A">
        <w:rPr>
          <w:rFonts w:ascii="Times New Roman" w:hAnsi="Times New Roman" w:cs="Times New Roman"/>
          <w:lang w:val="en-US"/>
        </w:rPr>
        <w:t xml:space="preserve"> and other carpentry work related to the manufacture of exhibition </w:t>
      </w:r>
      <w:r w:rsidR="00FB587A">
        <w:rPr>
          <w:rFonts w:ascii="Times New Roman" w:hAnsi="Times New Roman" w:cs="Times New Roman"/>
          <w:lang w:val="en-US"/>
        </w:rPr>
        <w:t>booth’s</w:t>
      </w:r>
      <w:r w:rsidRPr="00AB490A">
        <w:rPr>
          <w:rFonts w:ascii="Times New Roman" w:hAnsi="Times New Roman" w:cs="Times New Roman"/>
          <w:lang w:val="en-US"/>
        </w:rPr>
        <w:t xml:space="preserve"> construction details;</w:t>
      </w:r>
    </w:p>
    <w:p w14:paraId="18795FB0" w14:textId="0E59B2FE" w:rsidR="00AB490A" w:rsidRDefault="00551340" w:rsidP="00FB56A8">
      <w:pPr>
        <w:ind w:firstLine="567"/>
        <w:jc w:val="both"/>
        <w:rPr>
          <w:rFonts w:ascii="Times New Roman" w:hAnsi="Times New Roman" w:cs="Times New Roman"/>
          <w:lang w:val="en-US"/>
        </w:rPr>
      </w:pPr>
      <w:r w:rsidRPr="00AB490A">
        <w:rPr>
          <w:rFonts w:ascii="Times New Roman" w:hAnsi="Times New Roman" w:cs="Times New Roman"/>
          <w:lang w:val="en-US"/>
        </w:rPr>
        <w:t xml:space="preserve">- </w:t>
      </w:r>
      <w:r w:rsidR="00156925">
        <w:rPr>
          <w:rFonts w:ascii="Times New Roman" w:hAnsi="Times New Roman" w:cs="Times New Roman"/>
          <w:lang w:val="en-US"/>
        </w:rPr>
        <w:t xml:space="preserve">to </w:t>
      </w:r>
      <w:r w:rsidRPr="00AB490A">
        <w:rPr>
          <w:rFonts w:ascii="Times New Roman" w:hAnsi="Times New Roman" w:cs="Times New Roman"/>
          <w:lang w:val="en-US"/>
        </w:rPr>
        <w:t>use welding</w:t>
      </w:r>
      <w:r w:rsidR="00156925">
        <w:rPr>
          <w:rFonts w:ascii="Times New Roman" w:hAnsi="Times New Roman" w:cs="Times New Roman"/>
          <w:lang w:val="en-US"/>
        </w:rPr>
        <w:t xml:space="preserve"> machines (</w:t>
      </w:r>
      <w:proofErr w:type="spellStart"/>
      <w:r w:rsidR="00156925">
        <w:rPr>
          <w:rFonts w:ascii="Times New Roman" w:hAnsi="Times New Roman" w:cs="Times New Roman"/>
          <w:lang w:val="en-US"/>
        </w:rPr>
        <w:t>campi</w:t>
      </w:r>
      <w:proofErr w:type="spellEnd"/>
      <w:r w:rsidR="00156925">
        <w:rPr>
          <w:rFonts w:ascii="Times New Roman" w:hAnsi="Times New Roman" w:cs="Times New Roman"/>
          <w:lang w:val="en-US"/>
        </w:rPr>
        <w:t>, gas, electrical energy)</w:t>
      </w:r>
      <w:r w:rsidRPr="00AB490A">
        <w:rPr>
          <w:rFonts w:ascii="Times New Roman" w:hAnsi="Times New Roman" w:cs="Times New Roman"/>
          <w:lang w:val="en-US"/>
        </w:rPr>
        <w:t>, as well as</w:t>
      </w:r>
      <w:r w:rsidR="00156925">
        <w:rPr>
          <w:rFonts w:ascii="Times New Roman" w:hAnsi="Times New Roman" w:cs="Times New Roman"/>
          <w:lang w:val="en-US"/>
        </w:rPr>
        <w:t xml:space="preserve"> to</w:t>
      </w:r>
      <w:r w:rsidRPr="00AB490A">
        <w:rPr>
          <w:rFonts w:ascii="Times New Roman" w:hAnsi="Times New Roman" w:cs="Times New Roman"/>
          <w:lang w:val="en-US"/>
        </w:rPr>
        <w:t xml:space="preserve"> carry out any kind of </w:t>
      </w:r>
      <w:r w:rsidR="00156925">
        <w:rPr>
          <w:rFonts w:ascii="Times New Roman" w:hAnsi="Times New Roman" w:cs="Times New Roman"/>
          <w:lang w:val="en-US"/>
        </w:rPr>
        <w:t xml:space="preserve">flame </w:t>
      </w:r>
      <w:r w:rsidRPr="00AB490A">
        <w:rPr>
          <w:rFonts w:ascii="Times New Roman" w:hAnsi="Times New Roman" w:cs="Times New Roman"/>
          <w:lang w:val="en-US"/>
        </w:rPr>
        <w:t>work inside the pavilion and ex</w:t>
      </w:r>
      <w:r w:rsidR="00156925">
        <w:rPr>
          <w:rFonts w:ascii="Times New Roman" w:hAnsi="Times New Roman" w:cs="Times New Roman"/>
          <w:lang w:val="en-US"/>
        </w:rPr>
        <w:t>po-grounds</w:t>
      </w:r>
      <w:r w:rsidRPr="00AB490A">
        <w:rPr>
          <w:rFonts w:ascii="Times New Roman" w:hAnsi="Times New Roman" w:cs="Times New Roman"/>
          <w:lang w:val="en-US"/>
        </w:rPr>
        <w:t>;</w:t>
      </w:r>
    </w:p>
    <w:p w14:paraId="5D54531B" w14:textId="2E5B8828" w:rsidR="00AB490A" w:rsidRDefault="00551340" w:rsidP="00FB56A8">
      <w:pPr>
        <w:ind w:firstLine="567"/>
        <w:jc w:val="both"/>
        <w:rPr>
          <w:rFonts w:ascii="Times New Roman" w:hAnsi="Times New Roman" w:cs="Times New Roman"/>
          <w:lang w:val="en-US"/>
        </w:rPr>
      </w:pPr>
      <w:r w:rsidRPr="00AB490A">
        <w:rPr>
          <w:rFonts w:ascii="Times New Roman" w:hAnsi="Times New Roman" w:cs="Times New Roman"/>
          <w:lang w:val="en-US"/>
        </w:rPr>
        <w:t xml:space="preserve">- </w:t>
      </w:r>
      <w:r w:rsidR="00156925">
        <w:rPr>
          <w:rFonts w:ascii="Times New Roman" w:hAnsi="Times New Roman" w:cs="Times New Roman"/>
          <w:lang w:val="en-US"/>
        </w:rPr>
        <w:t xml:space="preserve">to </w:t>
      </w:r>
      <w:r w:rsidRPr="00AB490A">
        <w:rPr>
          <w:rFonts w:ascii="Times New Roman" w:hAnsi="Times New Roman" w:cs="Times New Roman"/>
          <w:lang w:val="en-US"/>
        </w:rPr>
        <w:t xml:space="preserve">use the </w:t>
      </w:r>
      <w:r w:rsidR="00B13B3C">
        <w:rPr>
          <w:rFonts w:ascii="Times New Roman" w:hAnsi="Times New Roman" w:cs="Times New Roman"/>
          <w:lang w:val="en-US"/>
        </w:rPr>
        <w:t xml:space="preserve">cutting tool </w:t>
      </w:r>
      <w:r w:rsidRPr="00AB490A">
        <w:rPr>
          <w:rFonts w:ascii="Times New Roman" w:hAnsi="Times New Roman" w:cs="Times New Roman"/>
          <w:lang w:val="en-US"/>
        </w:rPr>
        <w:t>inside the pavilion and ex</w:t>
      </w:r>
      <w:r w:rsidR="00B13B3C">
        <w:rPr>
          <w:rFonts w:ascii="Times New Roman" w:hAnsi="Times New Roman" w:cs="Times New Roman"/>
          <w:lang w:val="en-US"/>
        </w:rPr>
        <w:t>po-grounds</w:t>
      </w:r>
      <w:r w:rsidRPr="00AB490A">
        <w:rPr>
          <w:rFonts w:ascii="Times New Roman" w:hAnsi="Times New Roman" w:cs="Times New Roman"/>
          <w:lang w:val="en-US"/>
        </w:rPr>
        <w:t>;</w:t>
      </w:r>
    </w:p>
    <w:p w14:paraId="65D9A510" w14:textId="79644678" w:rsidR="00AB490A" w:rsidRDefault="00551340" w:rsidP="00FB56A8">
      <w:pPr>
        <w:ind w:firstLine="567"/>
        <w:jc w:val="both"/>
        <w:rPr>
          <w:rFonts w:ascii="Times New Roman" w:hAnsi="Times New Roman" w:cs="Times New Roman"/>
          <w:lang w:val="en-US"/>
        </w:rPr>
      </w:pPr>
      <w:r w:rsidRPr="00AB490A">
        <w:rPr>
          <w:rFonts w:ascii="Times New Roman" w:hAnsi="Times New Roman" w:cs="Times New Roman"/>
          <w:lang w:val="en-US"/>
        </w:rPr>
        <w:t>-</w:t>
      </w:r>
      <w:r w:rsidR="00277E68">
        <w:rPr>
          <w:rFonts w:ascii="Times New Roman" w:hAnsi="Times New Roman" w:cs="Times New Roman"/>
          <w:lang w:val="en-US"/>
        </w:rPr>
        <w:t xml:space="preserve"> to </w:t>
      </w:r>
      <w:r w:rsidRPr="00AB490A">
        <w:rPr>
          <w:rFonts w:ascii="Times New Roman" w:hAnsi="Times New Roman" w:cs="Times New Roman"/>
          <w:lang w:val="en-US"/>
        </w:rPr>
        <w:t xml:space="preserve">use drywall in the construction of the participant's </w:t>
      </w:r>
      <w:r w:rsidR="001E52B0">
        <w:rPr>
          <w:rFonts w:ascii="Times New Roman" w:hAnsi="Times New Roman" w:cs="Times New Roman"/>
          <w:lang w:val="en-US"/>
        </w:rPr>
        <w:t>booth</w:t>
      </w:r>
      <w:r w:rsidRPr="00AB490A">
        <w:rPr>
          <w:rFonts w:ascii="Times New Roman" w:hAnsi="Times New Roman" w:cs="Times New Roman"/>
          <w:lang w:val="en-US"/>
        </w:rPr>
        <w:t>;</w:t>
      </w:r>
    </w:p>
    <w:p w14:paraId="64DDD311" w14:textId="15B49E23" w:rsidR="00AB490A" w:rsidRDefault="00551340" w:rsidP="00FB56A8">
      <w:pPr>
        <w:ind w:firstLine="567"/>
        <w:jc w:val="both"/>
        <w:rPr>
          <w:rFonts w:ascii="Times New Roman" w:hAnsi="Times New Roman" w:cs="Times New Roman"/>
          <w:lang w:val="en-US"/>
        </w:rPr>
      </w:pPr>
      <w:r w:rsidRPr="00AB490A">
        <w:rPr>
          <w:rFonts w:ascii="Times New Roman" w:hAnsi="Times New Roman" w:cs="Times New Roman"/>
          <w:lang w:val="en-US"/>
        </w:rPr>
        <w:t xml:space="preserve">- to cut </w:t>
      </w:r>
      <w:r w:rsidR="00975B2B">
        <w:rPr>
          <w:rFonts w:ascii="Times New Roman" w:hAnsi="Times New Roman" w:cs="Times New Roman"/>
          <w:lang w:val="en-US"/>
        </w:rPr>
        <w:t xml:space="preserve">the wooden plates (DSP, </w:t>
      </w:r>
      <w:r w:rsidRPr="00AB490A">
        <w:rPr>
          <w:rFonts w:ascii="Times New Roman" w:hAnsi="Times New Roman" w:cs="Times New Roman"/>
          <w:lang w:val="en-US"/>
        </w:rPr>
        <w:t>MDF</w:t>
      </w:r>
      <w:r w:rsidR="00975B2B">
        <w:rPr>
          <w:rFonts w:ascii="Times New Roman" w:hAnsi="Times New Roman" w:cs="Times New Roman"/>
          <w:lang w:val="en-US"/>
        </w:rPr>
        <w:t xml:space="preserve">, etc.) </w:t>
      </w:r>
      <w:r w:rsidRPr="00AB490A">
        <w:rPr>
          <w:rFonts w:ascii="Times New Roman" w:hAnsi="Times New Roman" w:cs="Times New Roman"/>
          <w:lang w:val="en-US"/>
        </w:rPr>
        <w:t>inside the pavilion;</w:t>
      </w:r>
    </w:p>
    <w:p w14:paraId="4BF65E2E" w14:textId="41C98517" w:rsidR="00AB490A" w:rsidRDefault="00551340" w:rsidP="00FB56A8">
      <w:pPr>
        <w:ind w:firstLine="567"/>
        <w:jc w:val="both"/>
        <w:rPr>
          <w:rFonts w:ascii="Times New Roman" w:hAnsi="Times New Roman" w:cs="Times New Roman"/>
          <w:lang w:val="en-US"/>
        </w:rPr>
      </w:pPr>
      <w:r w:rsidRPr="00AB490A">
        <w:rPr>
          <w:rFonts w:ascii="Times New Roman" w:hAnsi="Times New Roman" w:cs="Times New Roman"/>
          <w:lang w:val="en-US"/>
        </w:rPr>
        <w:t xml:space="preserve">- </w:t>
      </w:r>
      <w:r w:rsidR="00975B2B">
        <w:rPr>
          <w:rFonts w:ascii="Times New Roman" w:hAnsi="Times New Roman" w:cs="Times New Roman"/>
          <w:lang w:val="en-US"/>
        </w:rPr>
        <w:t xml:space="preserve">to </w:t>
      </w:r>
      <w:r w:rsidRPr="00AB490A">
        <w:rPr>
          <w:rFonts w:ascii="Times New Roman" w:hAnsi="Times New Roman" w:cs="Times New Roman"/>
          <w:lang w:val="en-US"/>
        </w:rPr>
        <w:t>bring pressure vessels, as well as flammable, toxic substances and materials into the pavilions;</w:t>
      </w:r>
    </w:p>
    <w:p w14:paraId="08FFA554" w14:textId="272E7A57" w:rsidR="00AB490A" w:rsidRDefault="00551340" w:rsidP="00FB56A8">
      <w:pPr>
        <w:ind w:firstLine="567"/>
        <w:jc w:val="both"/>
        <w:rPr>
          <w:rFonts w:ascii="Times New Roman" w:hAnsi="Times New Roman" w:cs="Times New Roman"/>
          <w:lang w:val="en-US"/>
        </w:rPr>
      </w:pPr>
      <w:r w:rsidRPr="00AB490A">
        <w:rPr>
          <w:rFonts w:ascii="Times New Roman" w:hAnsi="Times New Roman" w:cs="Times New Roman"/>
          <w:lang w:val="en-US"/>
        </w:rPr>
        <w:t xml:space="preserve">- to carry out paint and varnish works related to the complete painting of the structure of the mounted exhibition </w:t>
      </w:r>
      <w:r w:rsidR="00975B2B">
        <w:rPr>
          <w:rFonts w:ascii="Times New Roman" w:hAnsi="Times New Roman" w:cs="Times New Roman"/>
          <w:lang w:val="en-US"/>
        </w:rPr>
        <w:t>booth</w:t>
      </w:r>
      <w:r w:rsidRPr="00AB490A">
        <w:rPr>
          <w:rFonts w:ascii="Times New Roman" w:hAnsi="Times New Roman" w:cs="Times New Roman"/>
          <w:lang w:val="en-US"/>
        </w:rPr>
        <w:t>;</w:t>
      </w:r>
    </w:p>
    <w:p w14:paraId="011E76EF" w14:textId="1065241A" w:rsidR="00AB490A" w:rsidRDefault="00551340" w:rsidP="00FB56A8">
      <w:pPr>
        <w:ind w:firstLine="567"/>
        <w:jc w:val="both"/>
        <w:rPr>
          <w:rFonts w:ascii="Times New Roman" w:hAnsi="Times New Roman" w:cs="Times New Roman"/>
          <w:lang w:val="en-US"/>
        </w:rPr>
      </w:pPr>
      <w:r w:rsidRPr="00AB490A">
        <w:rPr>
          <w:rFonts w:ascii="Times New Roman" w:hAnsi="Times New Roman" w:cs="Times New Roman"/>
          <w:lang w:val="en-US"/>
        </w:rPr>
        <w:t xml:space="preserve">- </w:t>
      </w:r>
      <w:r w:rsidR="00975B2B">
        <w:rPr>
          <w:rFonts w:ascii="Times New Roman" w:hAnsi="Times New Roman" w:cs="Times New Roman"/>
          <w:lang w:val="en-US"/>
        </w:rPr>
        <w:t xml:space="preserve">to </w:t>
      </w:r>
      <w:r w:rsidRPr="00AB490A">
        <w:rPr>
          <w:rFonts w:ascii="Times New Roman" w:hAnsi="Times New Roman" w:cs="Times New Roman"/>
          <w:lang w:val="en-US"/>
        </w:rPr>
        <w:t>apply paint, varnish, glue or other hard-to-remove coating on floors, walls and columns of exhibition pavilions;</w:t>
      </w:r>
    </w:p>
    <w:p w14:paraId="5530DFE6" w14:textId="2EF71EF4" w:rsidR="00AB490A" w:rsidRDefault="00551340" w:rsidP="00FB56A8">
      <w:pPr>
        <w:ind w:firstLine="567"/>
        <w:jc w:val="both"/>
        <w:rPr>
          <w:rFonts w:ascii="Times New Roman" w:hAnsi="Times New Roman" w:cs="Times New Roman"/>
          <w:lang w:val="en-US"/>
        </w:rPr>
      </w:pPr>
      <w:r w:rsidRPr="00AB490A">
        <w:rPr>
          <w:rFonts w:ascii="Times New Roman" w:hAnsi="Times New Roman" w:cs="Times New Roman"/>
          <w:lang w:val="en-US"/>
        </w:rPr>
        <w:lastRenderedPageBreak/>
        <w:t xml:space="preserve">- </w:t>
      </w:r>
      <w:r w:rsidR="000F4261">
        <w:rPr>
          <w:rFonts w:ascii="Times New Roman" w:hAnsi="Times New Roman" w:cs="Times New Roman"/>
          <w:lang w:val="en-US"/>
        </w:rPr>
        <w:t xml:space="preserve">to </w:t>
      </w:r>
      <w:r w:rsidRPr="00AB490A">
        <w:rPr>
          <w:rFonts w:ascii="Times New Roman" w:hAnsi="Times New Roman" w:cs="Times New Roman"/>
          <w:lang w:val="en-US"/>
        </w:rPr>
        <w:t>make various holes in the floors, walls, columns;</w:t>
      </w:r>
    </w:p>
    <w:p w14:paraId="42082A14" w14:textId="75E8AAC7" w:rsidR="00AB490A" w:rsidRDefault="00551340" w:rsidP="00FB56A8">
      <w:pPr>
        <w:ind w:firstLine="567"/>
        <w:jc w:val="both"/>
        <w:rPr>
          <w:rFonts w:ascii="Times New Roman" w:hAnsi="Times New Roman" w:cs="Times New Roman"/>
          <w:lang w:val="en-US"/>
        </w:rPr>
      </w:pPr>
      <w:r w:rsidRPr="00AB490A">
        <w:rPr>
          <w:rFonts w:ascii="Times New Roman" w:hAnsi="Times New Roman" w:cs="Times New Roman"/>
          <w:lang w:val="en-US"/>
        </w:rPr>
        <w:t xml:space="preserve">- </w:t>
      </w:r>
      <w:r w:rsidR="000F4261">
        <w:rPr>
          <w:rFonts w:ascii="Times New Roman" w:hAnsi="Times New Roman" w:cs="Times New Roman"/>
          <w:lang w:val="en-US"/>
        </w:rPr>
        <w:t xml:space="preserve">to </w:t>
      </w:r>
      <w:r w:rsidRPr="00AB490A">
        <w:rPr>
          <w:rFonts w:ascii="Times New Roman" w:hAnsi="Times New Roman" w:cs="Times New Roman"/>
          <w:lang w:val="en-US"/>
        </w:rPr>
        <w:t>carry out suspension of structures and advertising media to the ceiling structures of the exhibition pavilion;</w:t>
      </w:r>
    </w:p>
    <w:p w14:paraId="215A57D8" w14:textId="24156C7B" w:rsidR="00AB490A" w:rsidRDefault="00551340" w:rsidP="00FB56A8">
      <w:pPr>
        <w:ind w:firstLine="567"/>
        <w:jc w:val="both"/>
        <w:rPr>
          <w:rFonts w:ascii="Times New Roman" w:hAnsi="Times New Roman" w:cs="Times New Roman"/>
          <w:lang w:val="en-US"/>
        </w:rPr>
      </w:pPr>
      <w:r w:rsidRPr="00AB490A">
        <w:rPr>
          <w:rFonts w:ascii="Times New Roman" w:hAnsi="Times New Roman" w:cs="Times New Roman"/>
          <w:lang w:val="en-US"/>
        </w:rPr>
        <w:t xml:space="preserve">- </w:t>
      </w:r>
      <w:r w:rsidR="006C0130">
        <w:rPr>
          <w:rFonts w:ascii="Times New Roman" w:hAnsi="Times New Roman" w:cs="Times New Roman"/>
          <w:lang w:val="en-US"/>
        </w:rPr>
        <w:t xml:space="preserve">to </w:t>
      </w:r>
      <w:r w:rsidRPr="00AB490A">
        <w:rPr>
          <w:rFonts w:ascii="Times New Roman" w:hAnsi="Times New Roman" w:cs="Times New Roman"/>
          <w:lang w:val="en-US"/>
        </w:rPr>
        <w:t xml:space="preserve">run into or pass through the carpet laid on the floor when transporting goods to </w:t>
      </w:r>
      <w:r w:rsidR="006C0130">
        <w:rPr>
          <w:rFonts w:ascii="Times New Roman" w:hAnsi="Times New Roman" w:cs="Times New Roman"/>
          <w:lang w:val="en-US"/>
        </w:rPr>
        <w:t xml:space="preserve">an </w:t>
      </w:r>
      <w:r w:rsidRPr="00AB490A">
        <w:rPr>
          <w:rFonts w:ascii="Times New Roman" w:hAnsi="Times New Roman" w:cs="Times New Roman"/>
          <w:lang w:val="en-US"/>
        </w:rPr>
        <w:t xml:space="preserve">exhibition </w:t>
      </w:r>
      <w:r w:rsidR="006C0130">
        <w:rPr>
          <w:rFonts w:ascii="Times New Roman" w:hAnsi="Times New Roman" w:cs="Times New Roman"/>
          <w:lang w:val="en-US"/>
        </w:rPr>
        <w:t>booth</w:t>
      </w:r>
      <w:r w:rsidRPr="00AB490A">
        <w:rPr>
          <w:rFonts w:ascii="Times New Roman" w:hAnsi="Times New Roman" w:cs="Times New Roman"/>
          <w:lang w:val="en-US"/>
        </w:rPr>
        <w:t>s;</w:t>
      </w:r>
    </w:p>
    <w:p w14:paraId="018DEF22" w14:textId="2E7A8353" w:rsidR="00AB490A" w:rsidRPr="00F139AD" w:rsidRDefault="00551340" w:rsidP="00FB56A8">
      <w:pPr>
        <w:ind w:firstLine="567"/>
        <w:jc w:val="both"/>
        <w:rPr>
          <w:rFonts w:ascii="Times New Roman" w:hAnsi="Times New Roman" w:cs="Times New Roman"/>
          <w:lang w:val="en-US"/>
        </w:rPr>
      </w:pPr>
      <w:r w:rsidRPr="00AB490A">
        <w:rPr>
          <w:rFonts w:ascii="Times New Roman" w:hAnsi="Times New Roman" w:cs="Times New Roman"/>
          <w:lang w:val="en-US"/>
        </w:rPr>
        <w:t xml:space="preserve">- to be </w:t>
      </w:r>
      <w:r w:rsidR="00B52D6E">
        <w:rPr>
          <w:rFonts w:ascii="Times New Roman" w:hAnsi="Times New Roman" w:cs="Times New Roman"/>
          <w:lang w:val="en-US"/>
        </w:rPr>
        <w:t>with</w:t>
      </w:r>
      <w:r w:rsidRPr="00AB490A">
        <w:rPr>
          <w:rFonts w:ascii="Times New Roman" w:hAnsi="Times New Roman" w:cs="Times New Roman"/>
          <w:lang w:val="en-US"/>
        </w:rPr>
        <w:t xml:space="preserve">in the </w:t>
      </w:r>
      <w:r w:rsidR="00B52D6E">
        <w:rPr>
          <w:rFonts w:ascii="Times New Roman" w:hAnsi="Times New Roman" w:cs="Times New Roman"/>
          <w:lang w:val="en-US"/>
        </w:rPr>
        <w:t xml:space="preserve">assembling zone of an </w:t>
      </w:r>
      <w:r w:rsidRPr="00AB490A">
        <w:rPr>
          <w:rFonts w:ascii="Times New Roman" w:hAnsi="Times New Roman" w:cs="Times New Roman"/>
          <w:lang w:val="en-US"/>
        </w:rPr>
        <w:t xml:space="preserve">exhibition booth </w:t>
      </w:r>
      <w:r w:rsidR="00605E53">
        <w:rPr>
          <w:rFonts w:ascii="Times New Roman" w:hAnsi="Times New Roman" w:cs="Times New Roman"/>
          <w:lang w:val="en-US"/>
        </w:rPr>
        <w:t>unnecessarily</w:t>
      </w:r>
      <w:r w:rsidRPr="00AB490A">
        <w:rPr>
          <w:rFonts w:ascii="Times New Roman" w:hAnsi="Times New Roman" w:cs="Times New Roman"/>
          <w:lang w:val="en-US"/>
        </w:rPr>
        <w:t>;</w:t>
      </w:r>
    </w:p>
    <w:p w14:paraId="150D6021" w14:textId="21EF6EA4" w:rsidR="00551340" w:rsidRPr="00AB490A" w:rsidRDefault="00551340" w:rsidP="00FB56A8">
      <w:pPr>
        <w:ind w:firstLine="567"/>
        <w:jc w:val="both"/>
        <w:rPr>
          <w:rFonts w:ascii="Times New Roman" w:hAnsi="Times New Roman" w:cs="Times New Roman"/>
          <w:lang w:val="en-US"/>
        </w:rPr>
      </w:pPr>
      <w:r w:rsidRPr="00AB490A">
        <w:rPr>
          <w:rFonts w:ascii="Times New Roman" w:hAnsi="Times New Roman" w:cs="Times New Roman"/>
          <w:lang w:val="en-US"/>
        </w:rPr>
        <w:t xml:space="preserve">- </w:t>
      </w:r>
      <w:r w:rsidR="00F139AD">
        <w:rPr>
          <w:rFonts w:ascii="Times New Roman" w:hAnsi="Times New Roman" w:cs="Times New Roman"/>
          <w:lang w:val="en-US"/>
        </w:rPr>
        <w:t xml:space="preserve">to </w:t>
      </w:r>
      <w:r w:rsidRPr="00AB490A">
        <w:rPr>
          <w:rFonts w:ascii="Times New Roman" w:hAnsi="Times New Roman" w:cs="Times New Roman"/>
          <w:lang w:val="en-US"/>
        </w:rPr>
        <w:t xml:space="preserve">place and </w:t>
      </w:r>
      <w:r w:rsidR="00F139AD">
        <w:rPr>
          <w:rFonts w:ascii="Times New Roman" w:hAnsi="Times New Roman" w:cs="Times New Roman"/>
          <w:lang w:val="en-US"/>
        </w:rPr>
        <w:t xml:space="preserve">to </w:t>
      </w:r>
      <w:r w:rsidRPr="00AB490A">
        <w:rPr>
          <w:rFonts w:ascii="Times New Roman" w:hAnsi="Times New Roman" w:cs="Times New Roman"/>
          <w:lang w:val="en-US"/>
        </w:rPr>
        <w:t xml:space="preserve">store materials, clothing, footwear and other personal items outside the </w:t>
      </w:r>
      <w:r w:rsidR="00F139AD">
        <w:rPr>
          <w:rFonts w:ascii="Times New Roman" w:hAnsi="Times New Roman" w:cs="Times New Roman"/>
          <w:lang w:val="en-US"/>
        </w:rPr>
        <w:t xml:space="preserve">assembling zone of an </w:t>
      </w:r>
      <w:r w:rsidRPr="00AB490A">
        <w:rPr>
          <w:rFonts w:ascii="Times New Roman" w:hAnsi="Times New Roman" w:cs="Times New Roman"/>
          <w:lang w:val="en-US"/>
        </w:rPr>
        <w:t xml:space="preserve">exhibition </w:t>
      </w:r>
      <w:r w:rsidR="00F139AD">
        <w:rPr>
          <w:rFonts w:ascii="Times New Roman" w:hAnsi="Times New Roman" w:cs="Times New Roman"/>
          <w:lang w:val="en-US"/>
        </w:rPr>
        <w:t>booth</w:t>
      </w:r>
      <w:r w:rsidRPr="00AB490A">
        <w:rPr>
          <w:rFonts w:ascii="Times New Roman" w:hAnsi="Times New Roman" w:cs="Times New Roman"/>
          <w:lang w:val="en-US"/>
        </w:rPr>
        <w:t>;</w:t>
      </w:r>
    </w:p>
    <w:p w14:paraId="3D2D95F3" w14:textId="77E71C7F" w:rsidR="00551340" w:rsidRPr="00AB490A" w:rsidRDefault="00551340" w:rsidP="00FB56A8">
      <w:pPr>
        <w:pStyle w:val="20"/>
        <w:keepNext/>
        <w:keepLines/>
        <w:spacing w:line="317" w:lineRule="exact"/>
        <w:ind w:firstLine="567"/>
        <w:jc w:val="both"/>
        <w:rPr>
          <w:b w:val="0"/>
          <w:bCs w:val="0"/>
          <w:sz w:val="24"/>
          <w:szCs w:val="24"/>
          <w:lang w:val="en-US"/>
        </w:rPr>
      </w:pPr>
      <w:r w:rsidRPr="00AB490A">
        <w:rPr>
          <w:b w:val="0"/>
          <w:bCs w:val="0"/>
          <w:sz w:val="24"/>
          <w:szCs w:val="24"/>
          <w:lang w:val="en-US"/>
        </w:rPr>
        <w:t xml:space="preserve">- </w:t>
      </w:r>
      <w:r w:rsidR="00F139AD">
        <w:rPr>
          <w:b w:val="0"/>
          <w:bCs w:val="0"/>
          <w:sz w:val="24"/>
          <w:szCs w:val="24"/>
          <w:lang w:val="en-US"/>
        </w:rPr>
        <w:t xml:space="preserve">to </w:t>
      </w:r>
      <w:r w:rsidRPr="00AB490A">
        <w:rPr>
          <w:b w:val="0"/>
          <w:bCs w:val="0"/>
          <w:sz w:val="24"/>
          <w:szCs w:val="24"/>
          <w:lang w:val="en-US"/>
        </w:rPr>
        <w:t xml:space="preserve">use the </w:t>
      </w:r>
      <w:r w:rsidR="00F139AD">
        <w:rPr>
          <w:b w:val="0"/>
          <w:bCs w:val="0"/>
          <w:sz w:val="24"/>
          <w:szCs w:val="24"/>
          <w:lang w:val="en-US"/>
        </w:rPr>
        <w:t>booth</w:t>
      </w:r>
      <w:r w:rsidRPr="00AB490A">
        <w:rPr>
          <w:b w:val="0"/>
          <w:bCs w:val="0"/>
          <w:sz w:val="24"/>
          <w:szCs w:val="24"/>
          <w:lang w:val="en-US"/>
        </w:rPr>
        <w:t xml:space="preserve">s of other developers and furniture </w:t>
      </w:r>
      <w:r w:rsidR="00F139AD">
        <w:rPr>
          <w:b w:val="0"/>
          <w:bCs w:val="0"/>
          <w:sz w:val="24"/>
          <w:szCs w:val="24"/>
          <w:lang w:val="en-US"/>
        </w:rPr>
        <w:t>with</w:t>
      </w:r>
      <w:r w:rsidRPr="00AB490A">
        <w:rPr>
          <w:b w:val="0"/>
          <w:bCs w:val="0"/>
          <w:sz w:val="24"/>
          <w:szCs w:val="24"/>
          <w:lang w:val="en-US"/>
        </w:rPr>
        <w:t xml:space="preserve"> equipment delivered to the exhibitors</w:t>
      </w:r>
      <w:r w:rsidR="00783A39">
        <w:rPr>
          <w:b w:val="0"/>
          <w:bCs w:val="0"/>
          <w:sz w:val="24"/>
          <w:szCs w:val="24"/>
          <w:lang w:val="en-US"/>
        </w:rPr>
        <w:t>,</w:t>
      </w:r>
      <w:r w:rsidRPr="00AB490A">
        <w:rPr>
          <w:b w:val="0"/>
          <w:bCs w:val="0"/>
          <w:sz w:val="24"/>
          <w:szCs w:val="24"/>
          <w:lang w:val="en-US"/>
        </w:rPr>
        <w:t xml:space="preserve"> for construction and </w:t>
      </w:r>
      <w:r w:rsidR="00317FD0">
        <w:rPr>
          <w:b w:val="0"/>
          <w:bCs w:val="0"/>
          <w:sz w:val="24"/>
          <w:szCs w:val="24"/>
          <w:lang w:val="en-US"/>
        </w:rPr>
        <w:t xml:space="preserve">assembly </w:t>
      </w:r>
      <w:r w:rsidRPr="00AB490A">
        <w:rPr>
          <w:b w:val="0"/>
          <w:bCs w:val="0"/>
          <w:sz w:val="24"/>
          <w:szCs w:val="24"/>
          <w:lang w:val="en-US"/>
        </w:rPr>
        <w:t xml:space="preserve">works, </w:t>
      </w:r>
      <w:r w:rsidR="00317FD0">
        <w:rPr>
          <w:b w:val="0"/>
          <w:bCs w:val="0"/>
          <w:sz w:val="24"/>
          <w:szCs w:val="24"/>
          <w:lang w:val="en-US"/>
        </w:rPr>
        <w:t>rest</w:t>
      </w:r>
      <w:r w:rsidRPr="00AB490A">
        <w:rPr>
          <w:b w:val="0"/>
          <w:bCs w:val="0"/>
          <w:sz w:val="24"/>
          <w:szCs w:val="24"/>
          <w:lang w:val="en-US"/>
        </w:rPr>
        <w:t xml:space="preserve"> and meals;</w:t>
      </w:r>
    </w:p>
    <w:p w14:paraId="18DE5B74" w14:textId="5D215692" w:rsidR="00551340" w:rsidRPr="00AB490A" w:rsidRDefault="00551340" w:rsidP="00FB56A8">
      <w:pPr>
        <w:pStyle w:val="20"/>
        <w:keepNext/>
        <w:keepLines/>
        <w:spacing w:line="317" w:lineRule="exact"/>
        <w:ind w:firstLine="567"/>
        <w:jc w:val="both"/>
        <w:rPr>
          <w:b w:val="0"/>
          <w:bCs w:val="0"/>
          <w:sz w:val="24"/>
          <w:szCs w:val="24"/>
          <w:lang w:val="en-US"/>
        </w:rPr>
      </w:pPr>
      <w:r w:rsidRPr="00AB490A">
        <w:rPr>
          <w:b w:val="0"/>
          <w:bCs w:val="0"/>
          <w:sz w:val="24"/>
          <w:szCs w:val="24"/>
          <w:lang w:val="en-US"/>
        </w:rPr>
        <w:t xml:space="preserve">- </w:t>
      </w:r>
      <w:r w:rsidR="00317FD0">
        <w:rPr>
          <w:b w:val="0"/>
          <w:bCs w:val="0"/>
          <w:sz w:val="24"/>
          <w:szCs w:val="24"/>
          <w:lang w:val="en-US"/>
        </w:rPr>
        <w:t xml:space="preserve">to </w:t>
      </w:r>
      <w:r w:rsidRPr="00AB490A">
        <w:rPr>
          <w:b w:val="0"/>
          <w:bCs w:val="0"/>
          <w:sz w:val="24"/>
          <w:szCs w:val="24"/>
          <w:lang w:val="en-US"/>
        </w:rPr>
        <w:t xml:space="preserve">take out exhibition furniture and equipment outside the </w:t>
      </w:r>
      <w:r w:rsidR="00317FD0">
        <w:rPr>
          <w:b w:val="0"/>
          <w:bCs w:val="0"/>
          <w:sz w:val="24"/>
          <w:szCs w:val="24"/>
          <w:lang w:val="en-US"/>
        </w:rPr>
        <w:t xml:space="preserve">assembling zone of an </w:t>
      </w:r>
      <w:r w:rsidRPr="00AB490A">
        <w:rPr>
          <w:b w:val="0"/>
          <w:bCs w:val="0"/>
          <w:sz w:val="24"/>
          <w:szCs w:val="24"/>
          <w:lang w:val="en-US"/>
        </w:rPr>
        <w:t xml:space="preserve">exhibition </w:t>
      </w:r>
      <w:r w:rsidR="00317FD0">
        <w:rPr>
          <w:b w:val="0"/>
          <w:bCs w:val="0"/>
          <w:sz w:val="24"/>
          <w:szCs w:val="24"/>
          <w:lang w:val="en-US"/>
        </w:rPr>
        <w:t>booth</w:t>
      </w:r>
      <w:r w:rsidRPr="00AB490A">
        <w:rPr>
          <w:b w:val="0"/>
          <w:bCs w:val="0"/>
          <w:sz w:val="24"/>
          <w:szCs w:val="24"/>
          <w:lang w:val="en-US"/>
        </w:rPr>
        <w:t>;</w:t>
      </w:r>
    </w:p>
    <w:p w14:paraId="25673241" w14:textId="693BE857" w:rsidR="00551340" w:rsidRPr="00AB490A" w:rsidRDefault="00551340" w:rsidP="00FB56A8">
      <w:pPr>
        <w:pStyle w:val="20"/>
        <w:keepNext/>
        <w:keepLines/>
        <w:tabs>
          <w:tab w:val="left" w:pos="1294"/>
        </w:tabs>
        <w:spacing w:line="317" w:lineRule="exact"/>
        <w:ind w:firstLine="567"/>
        <w:jc w:val="both"/>
        <w:rPr>
          <w:b w:val="0"/>
          <w:bCs w:val="0"/>
          <w:sz w:val="24"/>
          <w:szCs w:val="24"/>
          <w:lang w:val="en-US"/>
        </w:rPr>
      </w:pPr>
      <w:r w:rsidRPr="00AB490A">
        <w:rPr>
          <w:b w:val="0"/>
          <w:bCs w:val="0"/>
          <w:sz w:val="24"/>
          <w:szCs w:val="24"/>
          <w:lang w:val="en-US"/>
        </w:rPr>
        <w:t xml:space="preserve">- </w:t>
      </w:r>
      <w:r w:rsidR="008B6F5C">
        <w:rPr>
          <w:b w:val="0"/>
          <w:bCs w:val="0"/>
          <w:sz w:val="24"/>
          <w:szCs w:val="24"/>
          <w:lang w:val="en-US"/>
        </w:rPr>
        <w:t xml:space="preserve">to </w:t>
      </w:r>
      <w:r w:rsidRPr="00AB490A">
        <w:rPr>
          <w:b w:val="0"/>
          <w:bCs w:val="0"/>
          <w:sz w:val="24"/>
          <w:szCs w:val="24"/>
          <w:lang w:val="en-US"/>
        </w:rPr>
        <w:t xml:space="preserve">lean against the walls, columns, windows and doorways of </w:t>
      </w:r>
      <w:r w:rsidR="008B6F5C">
        <w:rPr>
          <w:b w:val="0"/>
          <w:bCs w:val="0"/>
          <w:sz w:val="24"/>
          <w:szCs w:val="24"/>
          <w:lang w:val="en-US"/>
        </w:rPr>
        <w:t>an</w:t>
      </w:r>
      <w:r w:rsidRPr="00AB490A">
        <w:rPr>
          <w:b w:val="0"/>
          <w:bCs w:val="0"/>
          <w:sz w:val="24"/>
          <w:szCs w:val="24"/>
          <w:lang w:val="en-US"/>
        </w:rPr>
        <w:t xml:space="preserve"> exhibition hall any building structures and materials;</w:t>
      </w:r>
    </w:p>
    <w:p w14:paraId="02FFBB89" w14:textId="510BB5FE" w:rsidR="00551340" w:rsidRPr="00AB490A" w:rsidRDefault="00551340" w:rsidP="00FB56A8">
      <w:pPr>
        <w:pStyle w:val="20"/>
        <w:keepNext/>
        <w:keepLines/>
        <w:tabs>
          <w:tab w:val="left" w:pos="1294"/>
        </w:tabs>
        <w:spacing w:line="317" w:lineRule="exact"/>
        <w:ind w:firstLine="567"/>
        <w:jc w:val="both"/>
        <w:rPr>
          <w:b w:val="0"/>
          <w:bCs w:val="0"/>
          <w:sz w:val="24"/>
          <w:szCs w:val="24"/>
          <w:lang w:val="en-US"/>
        </w:rPr>
      </w:pPr>
      <w:r w:rsidRPr="00AB490A">
        <w:rPr>
          <w:b w:val="0"/>
          <w:bCs w:val="0"/>
          <w:sz w:val="24"/>
          <w:szCs w:val="24"/>
          <w:lang w:val="en-US"/>
        </w:rPr>
        <w:t xml:space="preserve">- </w:t>
      </w:r>
      <w:r w:rsidR="008B6F5C">
        <w:rPr>
          <w:b w:val="0"/>
          <w:bCs w:val="0"/>
          <w:sz w:val="24"/>
          <w:szCs w:val="24"/>
          <w:lang w:val="en-US"/>
        </w:rPr>
        <w:t xml:space="preserve">to </w:t>
      </w:r>
      <w:r w:rsidRPr="00AB490A">
        <w:rPr>
          <w:b w:val="0"/>
          <w:bCs w:val="0"/>
          <w:sz w:val="24"/>
          <w:szCs w:val="24"/>
          <w:lang w:val="en-US"/>
        </w:rPr>
        <w:t xml:space="preserve">stick and </w:t>
      </w:r>
      <w:r w:rsidR="008B6F5C">
        <w:rPr>
          <w:b w:val="0"/>
          <w:bCs w:val="0"/>
          <w:sz w:val="24"/>
          <w:szCs w:val="24"/>
          <w:lang w:val="en-US"/>
        </w:rPr>
        <w:t xml:space="preserve">to </w:t>
      </w:r>
      <w:r w:rsidRPr="00AB490A">
        <w:rPr>
          <w:b w:val="0"/>
          <w:bCs w:val="0"/>
          <w:sz w:val="24"/>
          <w:szCs w:val="24"/>
          <w:lang w:val="en-US"/>
        </w:rPr>
        <w:t xml:space="preserve">place information signs on the walls, glass, columns, on the floor of </w:t>
      </w:r>
      <w:r w:rsidR="008B6F5C">
        <w:rPr>
          <w:b w:val="0"/>
          <w:bCs w:val="0"/>
          <w:sz w:val="24"/>
          <w:szCs w:val="24"/>
          <w:lang w:val="en-US"/>
        </w:rPr>
        <w:t>an</w:t>
      </w:r>
      <w:r w:rsidRPr="00AB490A">
        <w:rPr>
          <w:b w:val="0"/>
          <w:bCs w:val="0"/>
          <w:sz w:val="24"/>
          <w:szCs w:val="24"/>
          <w:lang w:val="en-US"/>
        </w:rPr>
        <w:t xml:space="preserve"> exhibition hall, on fire cabinets and other elements of </w:t>
      </w:r>
      <w:r w:rsidR="00CE42F4">
        <w:rPr>
          <w:b w:val="0"/>
          <w:bCs w:val="0"/>
          <w:sz w:val="24"/>
          <w:szCs w:val="24"/>
          <w:lang w:val="en-US"/>
        </w:rPr>
        <w:t xml:space="preserve">a hall’s </w:t>
      </w:r>
      <w:r w:rsidRPr="00AB490A">
        <w:rPr>
          <w:b w:val="0"/>
          <w:bCs w:val="0"/>
          <w:sz w:val="24"/>
          <w:szCs w:val="24"/>
          <w:lang w:val="en-US"/>
        </w:rPr>
        <w:t>interior;</w:t>
      </w:r>
    </w:p>
    <w:p w14:paraId="27CA3B08" w14:textId="6CA131B8" w:rsidR="00551340" w:rsidRPr="00AB490A" w:rsidRDefault="00551340" w:rsidP="00FB56A8">
      <w:pPr>
        <w:pStyle w:val="20"/>
        <w:keepNext/>
        <w:keepLines/>
        <w:tabs>
          <w:tab w:val="left" w:pos="1294"/>
        </w:tabs>
        <w:spacing w:line="317" w:lineRule="exact"/>
        <w:ind w:firstLine="567"/>
        <w:jc w:val="both"/>
        <w:rPr>
          <w:b w:val="0"/>
          <w:bCs w:val="0"/>
          <w:sz w:val="24"/>
          <w:szCs w:val="24"/>
          <w:lang w:val="en-US"/>
        </w:rPr>
      </w:pPr>
      <w:r w:rsidRPr="00AB490A">
        <w:rPr>
          <w:b w:val="0"/>
          <w:bCs w:val="0"/>
          <w:sz w:val="24"/>
          <w:szCs w:val="24"/>
          <w:lang w:val="en-US"/>
        </w:rPr>
        <w:t xml:space="preserve">- to cause damage to the flooring in the pavilions, asphalt concrete and paving slabs of </w:t>
      </w:r>
      <w:r w:rsidR="00CE42F4">
        <w:rPr>
          <w:b w:val="0"/>
          <w:bCs w:val="0"/>
          <w:sz w:val="24"/>
          <w:szCs w:val="24"/>
          <w:lang w:val="en-US"/>
        </w:rPr>
        <w:t xml:space="preserve">outdoors in </w:t>
      </w:r>
      <w:r w:rsidRPr="00AB490A">
        <w:rPr>
          <w:b w:val="0"/>
          <w:bCs w:val="0"/>
          <w:sz w:val="24"/>
          <w:szCs w:val="24"/>
          <w:lang w:val="en-US"/>
        </w:rPr>
        <w:t>NEC "</w:t>
      </w:r>
      <w:proofErr w:type="spellStart"/>
      <w:r w:rsidRPr="00AB490A">
        <w:rPr>
          <w:b w:val="0"/>
          <w:bCs w:val="0"/>
          <w:sz w:val="24"/>
          <w:szCs w:val="24"/>
          <w:lang w:val="en-US"/>
        </w:rPr>
        <w:t>Uzexpocentre</w:t>
      </w:r>
      <w:proofErr w:type="spellEnd"/>
      <w:r w:rsidRPr="00AB490A">
        <w:rPr>
          <w:b w:val="0"/>
          <w:bCs w:val="0"/>
          <w:sz w:val="24"/>
          <w:szCs w:val="24"/>
          <w:lang w:val="en-US"/>
        </w:rPr>
        <w:t>"</w:t>
      </w:r>
      <w:r w:rsidR="00CE42F4">
        <w:rPr>
          <w:b w:val="0"/>
          <w:bCs w:val="0"/>
          <w:sz w:val="24"/>
          <w:szCs w:val="24"/>
          <w:lang w:val="en-US"/>
        </w:rPr>
        <w:t xml:space="preserve"> JSS</w:t>
      </w:r>
      <w:r w:rsidRPr="00AB490A">
        <w:rPr>
          <w:b w:val="0"/>
          <w:bCs w:val="0"/>
          <w:sz w:val="24"/>
          <w:szCs w:val="24"/>
          <w:lang w:val="en-US"/>
        </w:rPr>
        <w:t>;</w:t>
      </w:r>
    </w:p>
    <w:p w14:paraId="14476798" w14:textId="5CA2BE26" w:rsidR="00551340" w:rsidRPr="00AB490A" w:rsidRDefault="00551340" w:rsidP="00FB56A8">
      <w:pPr>
        <w:pStyle w:val="20"/>
        <w:keepNext/>
        <w:keepLines/>
        <w:tabs>
          <w:tab w:val="left" w:pos="1294"/>
        </w:tabs>
        <w:spacing w:line="317" w:lineRule="exact"/>
        <w:ind w:firstLine="567"/>
        <w:jc w:val="both"/>
        <w:rPr>
          <w:b w:val="0"/>
          <w:bCs w:val="0"/>
          <w:sz w:val="24"/>
          <w:szCs w:val="24"/>
          <w:lang w:val="en-US"/>
        </w:rPr>
      </w:pPr>
      <w:r w:rsidRPr="00AB490A">
        <w:rPr>
          <w:b w:val="0"/>
          <w:bCs w:val="0"/>
          <w:sz w:val="24"/>
          <w:szCs w:val="24"/>
          <w:lang w:val="en-US"/>
        </w:rPr>
        <w:t xml:space="preserve">- </w:t>
      </w:r>
      <w:r w:rsidR="00CE42F4">
        <w:rPr>
          <w:b w:val="0"/>
          <w:bCs w:val="0"/>
          <w:sz w:val="24"/>
          <w:szCs w:val="24"/>
          <w:lang w:val="en-US"/>
        </w:rPr>
        <w:t xml:space="preserve">to </w:t>
      </w:r>
      <w:r w:rsidRPr="00AB490A">
        <w:rPr>
          <w:b w:val="0"/>
          <w:bCs w:val="0"/>
          <w:sz w:val="24"/>
          <w:szCs w:val="24"/>
          <w:lang w:val="en-US"/>
        </w:rPr>
        <w:t xml:space="preserve">carry out dismantling of the </w:t>
      </w:r>
      <w:r w:rsidR="00CE42F4">
        <w:rPr>
          <w:b w:val="0"/>
          <w:bCs w:val="0"/>
          <w:sz w:val="24"/>
          <w:szCs w:val="24"/>
          <w:lang w:val="en-US"/>
        </w:rPr>
        <w:t>booths</w:t>
      </w:r>
      <w:r w:rsidRPr="00AB490A">
        <w:rPr>
          <w:b w:val="0"/>
          <w:bCs w:val="0"/>
          <w:sz w:val="24"/>
          <w:szCs w:val="24"/>
          <w:lang w:val="en-US"/>
        </w:rPr>
        <w:t xml:space="preserve"> by overturning the structures of </w:t>
      </w:r>
      <w:r w:rsidR="00CE42F4">
        <w:rPr>
          <w:b w:val="0"/>
          <w:bCs w:val="0"/>
          <w:sz w:val="24"/>
          <w:szCs w:val="24"/>
          <w:lang w:val="en-US"/>
        </w:rPr>
        <w:t>a</w:t>
      </w:r>
      <w:r w:rsidRPr="00AB490A">
        <w:rPr>
          <w:b w:val="0"/>
          <w:bCs w:val="0"/>
          <w:sz w:val="24"/>
          <w:szCs w:val="24"/>
          <w:lang w:val="en-US"/>
        </w:rPr>
        <w:t xml:space="preserve"> </w:t>
      </w:r>
      <w:r w:rsidR="00CE42F4">
        <w:rPr>
          <w:b w:val="0"/>
          <w:bCs w:val="0"/>
          <w:sz w:val="24"/>
          <w:szCs w:val="24"/>
          <w:lang w:val="en-US"/>
        </w:rPr>
        <w:t>booth</w:t>
      </w:r>
      <w:r w:rsidRPr="00AB490A">
        <w:rPr>
          <w:b w:val="0"/>
          <w:bCs w:val="0"/>
          <w:sz w:val="24"/>
          <w:szCs w:val="24"/>
          <w:lang w:val="en-US"/>
        </w:rPr>
        <w:t xml:space="preserve"> onto the floor and dropping </w:t>
      </w:r>
      <w:r w:rsidR="00CE42F4">
        <w:rPr>
          <w:b w:val="0"/>
          <w:bCs w:val="0"/>
          <w:sz w:val="24"/>
          <w:szCs w:val="24"/>
          <w:lang w:val="en-US"/>
        </w:rPr>
        <w:t>any</w:t>
      </w:r>
      <w:r w:rsidRPr="00AB490A">
        <w:rPr>
          <w:b w:val="0"/>
          <w:bCs w:val="0"/>
          <w:sz w:val="24"/>
          <w:szCs w:val="24"/>
          <w:lang w:val="en-US"/>
        </w:rPr>
        <w:t xml:space="preserve"> elements of </w:t>
      </w:r>
      <w:r w:rsidR="00CE42F4">
        <w:rPr>
          <w:b w:val="0"/>
          <w:bCs w:val="0"/>
          <w:sz w:val="24"/>
          <w:szCs w:val="24"/>
          <w:lang w:val="en-US"/>
        </w:rPr>
        <w:t>a booth</w:t>
      </w:r>
      <w:r w:rsidRPr="00AB490A">
        <w:rPr>
          <w:b w:val="0"/>
          <w:bCs w:val="0"/>
          <w:sz w:val="24"/>
          <w:szCs w:val="24"/>
          <w:lang w:val="en-US"/>
        </w:rPr>
        <w:t xml:space="preserve"> onto the floor from a height.</w:t>
      </w:r>
    </w:p>
    <w:p w14:paraId="125DF9DA" w14:textId="76427C42" w:rsidR="00551340" w:rsidRPr="00AB490A" w:rsidRDefault="00551340" w:rsidP="00FB56A8">
      <w:pPr>
        <w:pStyle w:val="20"/>
        <w:keepNext/>
        <w:keepLines/>
        <w:tabs>
          <w:tab w:val="left" w:pos="1294"/>
        </w:tabs>
        <w:spacing w:line="317" w:lineRule="exact"/>
        <w:ind w:firstLine="567"/>
        <w:jc w:val="both"/>
        <w:rPr>
          <w:b w:val="0"/>
          <w:bCs w:val="0"/>
          <w:sz w:val="24"/>
          <w:szCs w:val="24"/>
          <w:lang w:val="en-US"/>
        </w:rPr>
      </w:pPr>
      <w:r w:rsidRPr="00AB490A">
        <w:rPr>
          <w:b w:val="0"/>
          <w:bCs w:val="0"/>
          <w:sz w:val="24"/>
          <w:szCs w:val="24"/>
          <w:lang w:val="en-US"/>
        </w:rPr>
        <w:t xml:space="preserve">- </w:t>
      </w:r>
      <w:r w:rsidR="000C628F">
        <w:rPr>
          <w:b w:val="0"/>
          <w:bCs w:val="0"/>
          <w:sz w:val="24"/>
          <w:szCs w:val="24"/>
          <w:lang w:val="en-US"/>
        </w:rPr>
        <w:t>The d</w:t>
      </w:r>
      <w:r w:rsidRPr="00AB490A">
        <w:rPr>
          <w:b w:val="0"/>
          <w:bCs w:val="0"/>
          <w:sz w:val="24"/>
          <w:szCs w:val="24"/>
          <w:lang w:val="en-US"/>
        </w:rPr>
        <w:t xml:space="preserve">eveloper's specialists who are in a state of alcoholic or </w:t>
      </w:r>
      <w:r w:rsidR="000C628F">
        <w:rPr>
          <w:b w:val="0"/>
          <w:bCs w:val="0"/>
          <w:sz w:val="24"/>
          <w:szCs w:val="24"/>
          <w:lang w:val="en-US"/>
        </w:rPr>
        <w:t xml:space="preserve">narcotic </w:t>
      </w:r>
      <w:r w:rsidRPr="00AB490A">
        <w:rPr>
          <w:b w:val="0"/>
          <w:bCs w:val="0"/>
          <w:sz w:val="24"/>
          <w:szCs w:val="24"/>
          <w:lang w:val="en-US"/>
        </w:rPr>
        <w:t xml:space="preserve">intoxication are not allowed to perform </w:t>
      </w:r>
      <w:r w:rsidR="00F738F1">
        <w:rPr>
          <w:b w:val="0"/>
          <w:bCs w:val="0"/>
          <w:sz w:val="24"/>
          <w:szCs w:val="24"/>
          <w:lang w:val="en-US"/>
        </w:rPr>
        <w:t xml:space="preserve">the assembly </w:t>
      </w:r>
      <w:r w:rsidRPr="00AB490A">
        <w:rPr>
          <w:b w:val="0"/>
          <w:bCs w:val="0"/>
          <w:sz w:val="24"/>
          <w:szCs w:val="24"/>
          <w:lang w:val="en-US"/>
        </w:rPr>
        <w:t>or dismantling work</w:t>
      </w:r>
      <w:r w:rsidR="00F738F1">
        <w:rPr>
          <w:b w:val="0"/>
          <w:bCs w:val="0"/>
          <w:sz w:val="24"/>
          <w:szCs w:val="24"/>
          <w:lang w:val="en-US"/>
        </w:rPr>
        <w:t>s</w:t>
      </w:r>
      <w:r w:rsidRPr="00AB490A">
        <w:rPr>
          <w:b w:val="0"/>
          <w:bCs w:val="0"/>
          <w:sz w:val="24"/>
          <w:szCs w:val="24"/>
          <w:lang w:val="en-US"/>
        </w:rPr>
        <w:t>.</w:t>
      </w:r>
      <w:r w:rsidR="001B3649">
        <w:rPr>
          <w:b w:val="0"/>
          <w:bCs w:val="0"/>
          <w:sz w:val="24"/>
          <w:szCs w:val="24"/>
          <w:lang w:val="en-US"/>
        </w:rPr>
        <w:t xml:space="preserve"> </w:t>
      </w:r>
    </w:p>
    <w:p w14:paraId="3A46EC8C" w14:textId="7E964A0F" w:rsidR="00551340" w:rsidRPr="00AB490A" w:rsidRDefault="00551340" w:rsidP="00FB56A8">
      <w:pPr>
        <w:pStyle w:val="20"/>
        <w:keepNext/>
        <w:keepLines/>
        <w:tabs>
          <w:tab w:val="left" w:pos="1294"/>
        </w:tabs>
        <w:spacing w:line="317" w:lineRule="exact"/>
        <w:ind w:firstLine="567"/>
        <w:jc w:val="both"/>
        <w:rPr>
          <w:b w:val="0"/>
          <w:bCs w:val="0"/>
          <w:sz w:val="24"/>
          <w:szCs w:val="24"/>
          <w:lang w:val="en-US"/>
        </w:rPr>
      </w:pPr>
      <w:r w:rsidRPr="00AB490A">
        <w:rPr>
          <w:b w:val="0"/>
          <w:bCs w:val="0"/>
          <w:sz w:val="24"/>
          <w:szCs w:val="24"/>
          <w:lang w:val="en-US"/>
        </w:rPr>
        <w:t>2.17. The developer can use the inventory of NEC "</w:t>
      </w:r>
      <w:proofErr w:type="spellStart"/>
      <w:r w:rsidRPr="00AB490A">
        <w:rPr>
          <w:b w:val="0"/>
          <w:bCs w:val="0"/>
          <w:sz w:val="24"/>
          <w:szCs w:val="24"/>
          <w:lang w:val="en-US"/>
        </w:rPr>
        <w:t>Uzexpocentre</w:t>
      </w:r>
      <w:proofErr w:type="spellEnd"/>
      <w:r w:rsidRPr="00AB490A">
        <w:rPr>
          <w:b w:val="0"/>
          <w:bCs w:val="0"/>
          <w:sz w:val="24"/>
          <w:szCs w:val="24"/>
          <w:lang w:val="en-US"/>
        </w:rPr>
        <w:t>"</w:t>
      </w:r>
      <w:r w:rsidR="00F738F1">
        <w:rPr>
          <w:b w:val="0"/>
          <w:bCs w:val="0"/>
          <w:sz w:val="24"/>
          <w:szCs w:val="24"/>
          <w:lang w:val="en-US"/>
        </w:rPr>
        <w:t xml:space="preserve"> JSS</w:t>
      </w:r>
      <w:r w:rsidRPr="00AB490A">
        <w:rPr>
          <w:b w:val="0"/>
          <w:bCs w:val="0"/>
          <w:sz w:val="24"/>
          <w:szCs w:val="24"/>
          <w:lang w:val="en-US"/>
        </w:rPr>
        <w:t>, having previously paid the amount, in accordance with "</w:t>
      </w:r>
      <w:r w:rsidR="00F738F1">
        <w:rPr>
          <w:b w:val="0"/>
          <w:bCs w:val="0"/>
          <w:sz w:val="24"/>
          <w:szCs w:val="24"/>
          <w:lang w:val="en-US"/>
        </w:rPr>
        <w:t>The Standards</w:t>
      </w:r>
      <w:r w:rsidRPr="00AB490A">
        <w:rPr>
          <w:b w:val="0"/>
          <w:bCs w:val="0"/>
          <w:sz w:val="24"/>
          <w:szCs w:val="24"/>
          <w:lang w:val="en-US"/>
        </w:rPr>
        <w:t>".</w:t>
      </w:r>
    </w:p>
    <w:p w14:paraId="4DED9438" w14:textId="37F10D61" w:rsidR="00551340" w:rsidRPr="00AB490A" w:rsidRDefault="00551340" w:rsidP="00FB56A8">
      <w:pPr>
        <w:pStyle w:val="20"/>
        <w:keepNext/>
        <w:keepLines/>
        <w:tabs>
          <w:tab w:val="left" w:pos="1294"/>
        </w:tabs>
        <w:spacing w:line="317" w:lineRule="exact"/>
        <w:ind w:firstLine="567"/>
        <w:jc w:val="both"/>
        <w:rPr>
          <w:b w:val="0"/>
          <w:bCs w:val="0"/>
          <w:sz w:val="24"/>
          <w:szCs w:val="24"/>
          <w:lang w:val="en-US"/>
        </w:rPr>
      </w:pPr>
      <w:r w:rsidRPr="00AB490A">
        <w:rPr>
          <w:b w:val="0"/>
          <w:bCs w:val="0"/>
          <w:sz w:val="24"/>
          <w:szCs w:val="24"/>
          <w:lang w:val="en-US"/>
        </w:rPr>
        <w:t xml:space="preserve">2.18. When decorating </w:t>
      </w:r>
      <w:r w:rsidR="00F738F1">
        <w:rPr>
          <w:b w:val="0"/>
          <w:bCs w:val="0"/>
          <w:sz w:val="24"/>
          <w:szCs w:val="24"/>
          <w:lang w:val="en-US"/>
        </w:rPr>
        <w:t xml:space="preserve">the </w:t>
      </w:r>
      <w:r w:rsidRPr="00AB490A">
        <w:rPr>
          <w:b w:val="0"/>
          <w:bCs w:val="0"/>
          <w:sz w:val="24"/>
          <w:szCs w:val="24"/>
          <w:lang w:val="en-US"/>
        </w:rPr>
        <w:t xml:space="preserve">standard </w:t>
      </w:r>
      <w:r w:rsidR="00F738F1">
        <w:rPr>
          <w:b w:val="0"/>
          <w:bCs w:val="0"/>
          <w:sz w:val="24"/>
          <w:szCs w:val="24"/>
          <w:lang w:val="en-US"/>
        </w:rPr>
        <w:t>booths</w:t>
      </w:r>
      <w:r w:rsidRPr="00AB490A">
        <w:rPr>
          <w:b w:val="0"/>
          <w:bCs w:val="0"/>
          <w:sz w:val="24"/>
          <w:szCs w:val="24"/>
          <w:lang w:val="en-US"/>
        </w:rPr>
        <w:t xml:space="preserve">, the </w:t>
      </w:r>
      <w:r w:rsidR="00F738F1">
        <w:rPr>
          <w:b w:val="0"/>
          <w:bCs w:val="0"/>
          <w:sz w:val="24"/>
          <w:szCs w:val="24"/>
          <w:lang w:val="en-US"/>
        </w:rPr>
        <w:t xml:space="preserve">developer </w:t>
      </w:r>
      <w:r w:rsidRPr="00AB490A">
        <w:rPr>
          <w:b w:val="0"/>
          <w:bCs w:val="0"/>
          <w:sz w:val="24"/>
          <w:szCs w:val="24"/>
          <w:lang w:val="en-US"/>
        </w:rPr>
        <w:t>must use a high-quality self-adhesive film</w:t>
      </w:r>
      <w:r w:rsidR="006800C6">
        <w:rPr>
          <w:b w:val="0"/>
          <w:bCs w:val="0"/>
          <w:sz w:val="24"/>
          <w:szCs w:val="24"/>
          <w:lang w:val="en-US"/>
        </w:rPr>
        <w:t xml:space="preserve"> (</w:t>
      </w:r>
      <w:proofErr w:type="spellStart"/>
      <w:r w:rsidR="006800C6">
        <w:rPr>
          <w:b w:val="0"/>
          <w:bCs w:val="0"/>
          <w:sz w:val="24"/>
          <w:szCs w:val="24"/>
          <w:lang w:val="en-US"/>
        </w:rPr>
        <w:t>oracal</w:t>
      </w:r>
      <w:proofErr w:type="spellEnd"/>
      <w:r w:rsidR="006800C6">
        <w:rPr>
          <w:b w:val="0"/>
          <w:bCs w:val="0"/>
          <w:sz w:val="24"/>
          <w:szCs w:val="24"/>
          <w:lang w:val="en-US"/>
        </w:rPr>
        <w:t>)</w:t>
      </w:r>
      <w:r w:rsidRPr="00AB490A">
        <w:rPr>
          <w:b w:val="0"/>
          <w:bCs w:val="0"/>
          <w:sz w:val="24"/>
          <w:szCs w:val="24"/>
          <w:lang w:val="en-US"/>
        </w:rPr>
        <w:t xml:space="preserve"> that does not leave traces of glue and dirt on the exhibition equipment.</w:t>
      </w:r>
    </w:p>
    <w:p w14:paraId="762879A4" w14:textId="73AA3C59" w:rsidR="00551340" w:rsidRPr="00EA434D" w:rsidRDefault="00551340" w:rsidP="00FB56A8">
      <w:pPr>
        <w:pStyle w:val="20"/>
        <w:keepNext/>
        <w:keepLines/>
        <w:tabs>
          <w:tab w:val="left" w:pos="1294"/>
        </w:tabs>
        <w:spacing w:line="317" w:lineRule="exact"/>
        <w:ind w:firstLine="567"/>
        <w:jc w:val="both"/>
        <w:rPr>
          <w:b w:val="0"/>
          <w:bCs w:val="0"/>
          <w:sz w:val="24"/>
          <w:szCs w:val="24"/>
          <w:lang w:val="en-US"/>
        </w:rPr>
      </w:pPr>
      <w:r w:rsidRPr="00AB490A">
        <w:rPr>
          <w:b w:val="0"/>
          <w:bCs w:val="0"/>
          <w:sz w:val="24"/>
          <w:szCs w:val="24"/>
          <w:lang w:val="en-US"/>
        </w:rPr>
        <w:t xml:space="preserve">2.19. Dismantling of exhibition </w:t>
      </w:r>
      <w:r w:rsidR="00EA434D">
        <w:rPr>
          <w:b w:val="0"/>
          <w:bCs w:val="0"/>
          <w:sz w:val="24"/>
          <w:szCs w:val="24"/>
          <w:lang w:val="en-US"/>
        </w:rPr>
        <w:t>booth</w:t>
      </w:r>
      <w:r w:rsidRPr="00AB490A">
        <w:rPr>
          <w:b w:val="0"/>
          <w:bCs w:val="0"/>
          <w:sz w:val="24"/>
          <w:szCs w:val="24"/>
          <w:lang w:val="en-US"/>
        </w:rPr>
        <w:t xml:space="preserve">s and expositions can be started after </w:t>
      </w:r>
      <w:r w:rsidR="00EA434D">
        <w:rPr>
          <w:b w:val="0"/>
          <w:bCs w:val="0"/>
          <w:sz w:val="24"/>
          <w:szCs w:val="24"/>
          <w:lang w:val="en-US"/>
        </w:rPr>
        <w:t>finishing an</w:t>
      </w:r>
      <w:r w:rsidRPr="00AB490A">
        <w:rPr>
          <w:b w:val="0"/>
          <w:bCs w:val="0"/>
          <w:sz w:val="24"/>
          <w:szCs w:val="24"/>
          <w:lang w:val="en-US"/>
        </w:rPr>
        <w:t xml:space="preserve"> exhibition</w:t>
      </w:r>
      <w:r w:rsidR="00EA434D">
        <w:rPr>
          <w:b w:val="0"/>
          <w:bCs w:val="0"/>
          <w:sz w:val="24"/>
          <w:szCs w:val="24"/>
          <w:lang w:val="en-US"/>
        </w:rPr>
        <w:t xml:space="preserve"> only </w:t>
      </w:r>
      <w:r w:rsidRPr="00AB490A">
        <w:rPr>
          <w:b w:val="0"/>
          <w:bCs w:val="0"/>
          <w:sz w:val="24"/>
          <w:szCs w:val="24"/>
          <w:lang w:val="en-US"/>
        </w:rPr>
        <w:t xml:space="preserve">and must be completed before </w:t>
      </w:r>
      <w:r w:rsidR="00EA434D">
        <w:rPr>
          <w:b w:val="0"/>
          <w:bCs w:val="0"/>
          <w:sz w:val="24"/>
          <w:szCs w:val="24"/>
          <w:lang w:val="en-US"/>
        </w:rPr>
        <w:t>06</w:t>
      </w:r>
      <w:r w:rsidRPr="00AB490A">
        <w:rPr>
          <w:b w:val="0"/>
          <w:bCs w:val="0"/>
          <w:sz w:val="24"/>
          <w:szCs w:val="24"/>
          <w:lang w:val="en-US"/>
        </w:rPr>
        <w:t>.00</w:t>
      </w:r>
      <w:r w:rsidR="00EA434D">
        <w:rPr>
          <w:b w:val="0"/>
          <w:bCs w:val="0"/>
          <w:sz w:val="24"/>
          <w:szCs w:val="24"/>
          <w:lang w:val="en-US"/>
        </w:rPr>
        <w:t xml:space="preserve"> p.m. </w:t>
      </w:r>
      <w:r w:rsidRPr="00AB490A">
        <w:rPr>
          <w:b w:val="0"/>
          <w:bCs w:val="0"/>
          <w:sz w:val="24"/>
          <w:szCs w:val="24"/>
          <w:lang w:val="en-US"/>
        </w:rPr>
        <w:t xml:space="preserve">daily before the last day of dismantling </w:t>
      </w:r>
      <w:r w:rsidR="00EA434D">
        <w:rPr>
          <w:b w:val="0"/>
          <w:bCs w:val="0"/>
          <w:sz w:val="24"/>
          <w:szCs w:val="24"/>
          <w:lang w:val="en-US"/>
        </w:rPr>
        <w:t>an</w:t>
      </w:r>
      <w:r w:rsidRPr="00AB490A">
        <w:rPr>
          <w:b w:val="0"/>
          <w:bCs w:val="0"/>
          <w:sz w:val="24"/>
          <w:szCs w:val="24"/>
          <w:lang w:val="en-US"/>
        </w:rPr>
        <w:t xml:space="preserve"> exhibition or with the registration of an extension of the dismantling time for a period not later than </w:t>
      </w:r>
      <w:r w:rsidR="00EA434D">
        <w:rPr>
          <w:b w:val="0"/>
          <w:bCs w:val="0"/>
          <w:sz w:val="24"/>
          <w:szCs w:val="24"/>
          <w:lang w:val="en-US"/>
        </w:rPr>
        <w:t>06</w:t>
      </w:r>
      <w:r w:rsidRPr="00AB490A">
        <w:rPr>
          <w:b w:val="0"/>
          <w:bCs w:val="0"/>
          <w:sz w:val="24"/>
          <w:szCs w:val="24"/>
          <w:lang w:val="en-US"/>
        </w:rPr>
        <w:t>.00</w:t>
      </w:r>
      <w:r w:rsidR="00EA434D">
        <w:rPr>
          <w:b w:val="0"/>
          <w:bCs w:val="0"/>
          <w:sz w:val="24"/>
          <w:szCs w:val="24"/>
          <w:lang w:val="en-US"/>
        </w:rPr>
        <w:t xml:space="preserve"> p.m. of finishing </w:t>
      </w:r>
      <w:r w:rsidRPr="00AB490A">
        <w:rPr>
          <w:b w:val="0"/>
          <w:bCs w:val="0"/>
          <w:sz w:val="24"/>
          <w:szCs w:val="24"/>
          <w:lang w:val="en-US"/>
        </w:rPr>
        <w:t xml:space="preserve">day of dismantling </w:t>
      </w:r>
      <w:r w:rsidR="00EA434D">
        <w:rPr>
          <w:b w:val="0"/>
          <w:bCs w:val="0"/>
          <w:sz w:val="24"/>
          <w:szCs w:val="24"/>
          <w:lang w:val="en-US"/>
        </w:rPr>
        <w:t xml:space="preserve">an </w:t>
      </w:r>
      <w:r w:rsidRPr="00AB490A">
        <w:rPr>
          <w:b w:val="0"/>
          <w:bCs w:val="0"/>
          <w:sz w:val="24"/>
          <w:szCs w:val="24"/>
          <w:lang w:val="en-US"/>
        </w:rPr>
        <w:t xml:space="preserve">exhibition, </w:t>
      </w:r>
      <w:bookmarkEnd w:id="2"/>
      <w:r w:rsidRPr="00EA434D">
        <w:rPr>
          <w:b w:val="0"/>
          <w:bCs w:val="0"/>
          <w:sz w:val="24"/>
          <w:szCs w:val="24"/>
          <w:lang w:val="en-US"/>
        </w:rPr>
        <w:t xml:space="preserve">unless other hours for </w:t>
      </w:r>
      <w:r w:rsidR="00EA434D">
        <w:rPr>
          <w:b w:val="0"/>
          <w:bCs w:val="0"/>
          <w:sz w:val="24"/>
          <w:szCs w:val="24"/>
          <w:lang w:val="en-US"/>
        </w:rPr>
        <w:t xml:space="preserve">finishing </w:t>
      </w:r>
      <w:r w:rsidRPr="00EA434D">
        <w:rPr>
          <w:b w:val="0"/>
          <w:bCs w:val="0"/>
          <w:sz w:val="24"/>
          <w:szCs w:val="24"/>
          <w:lang w:val="en-US"/>
        </w:rPr>
        <w:t>the dismantling are specially set for this exhibition.</w:t>
      </w:r>
      <w:r w:rsidR="00EA434D">
        <w:rPr>
          <w:b w:val="0"/>
          <w:bCs w:val="0"/>
          <w:sz w:val="24"/>
          <w:szCs w:val="24"/>
          <w:lang w:val="en-US"/>
        </w:rPr>
        <w:t xml:space="preserve"> </w:t>
      </w:r>
    </w:p>
    <w:p w14:paraId="3D27EBD0" w14:textId="34588CD6" w:rsidR="00551340" w:rsidRDefault="00551340" w:rsidP="00FB56A8">
      <w:pPr>
        <w:pStyle w:val="ae"/>
        <w:ind w:firstLine="567"/>
        <w:jc w:val="both"/>
        <w:rPr>
          <w:rFonts w:ascii="Times New Roman" w:hAnsi="Times New Roman" w:cs="Times New Roman"/>
          <w:lang w:val="en-US"/>
        </w:rPr>
      </w:pPr>
      <w:r w:rsidRPr="00AB490A">
        <w:rPr>
          <w:rFonts w:ascii="Times New Roman" w:hAnsi="Times New Roman" w:cs="Times New Roman"/>
          <w:lang w:val="en-US"/>
        </w:rPr>
        <w:t xml:space="preserve">2.20. The developer undertakes to bring the elements of </w:t>
      </w:r>
      <w:r w:rsidR="00A450C9">
        <w:rPr>
          <w:rFonts w:ascii="Times New Roman" w:hAnsi="Times New Roman" w:cs="Times New Roman"/>
          <w:lang w:val="en-US"/>
        </w:rPr>
        <w:t xml:space="preserve"> a booth </w:t>
      </w:r>
      <w:r w:rsidRPr="00AB490A">
        <w:rPr>
          <w:rFonts w:ascii="Times New Roman" w:hAnsi="Times New Roman" w:cs="Times New Roman"/>
          <w:lang w:val="en-US"/>
        </w:rPr>
        <w:t xml:space="preserve">into the territory of </w:t>
      </w:r>
      <w:r w:rsidR="00A450C9">
        <w:rPr>
          <w:rFonts w:ascii="Times New Roman" w:hAnsi="Times New Roman" w:cs="Times New Roman"/>
          <w:lang w:val="en-US"/>
        </w:rPr>
        <w:t>NEC “</w:t>
      </w:r>
      <w:proofErr w:type="spellStart"/>
      <w:r w:rsidRPr="00AB490A">
        <w:rPr>
          <w:rFonts w:ascii="Times New Roman" w:hAnsi="Times New Roman" w:cs="Times New Roman"/>
          <w:lang w:val="en-US"/>
        </w:rPr>
        <w:t>Uzexpocentre</w:t>
      </w:r>
      <w:proofErr w:type="spellEnd"/>
      <w:r w:rsidR="00A450C9">
        <w:rPr>
          <w:rFonts w:ascii="Times New Roman" w:hAnsi="Times New Roman" w:cs="Times New Roman"/>
          <w:lang w:val="en-US"/>
        </w:rPr>
        <w:t xml:space="preserve">” </w:t>
      </w:r>
      <w:r w:rsidRPr="00AB490A">
        <w:rPr>
          <w:rFonts w:ascii="Times New Roman" w:hAnsi="Times New Roman" w:cs="Times New Roman"/>
          <w:lang w:val="en-US"/>
        </w:rPr>
        <w:t>JS</w:t>
      </w:r>
      <w:r w:rsidR="00A450C9">
        <w:rPr>
          <w:rFonts w:ascii="Times New Roman" w:hAnsi="Times New Roman" w:cs="Times New Roman"/>
          <w:lang w:val="en-US"/>
        </w:rPr>
        <w:t>S</w:t>
      </w:r>
      <w:r w:rsidRPr="00AB490A">
        <w:rPr>
          <w:rFonts w:ascii="Times New Roman" w:hAnsi="Times New Roman" w:cs="Times New Roman"/>
          <w:lang w:val="en-US"/>
        </w:rPr>
        <w:t xml:space="preserve"> at the agreed time to start </w:t>
      </w:r>
      <w:r w:rsidR="00A450C9">
        <w:rPr>
          <w:rFonts w:ascii="Times New Roman" w:hAnsi="Times New Roman" w:cs="Times New Roman"/>
          <w:lang w:val="en-US"/>
        </w:rPr>
        <w:t xml:space="preserve">the assembly </w:t>
      </w:r>
      <w:r w:rsidRPr="00AB490A">
        <w:rPr>
          <w:rFonts w:ascii="Times New Roman" w:hAnsi="Times New Roman" w:cs="Times New Roman"/>
          <w:lang w:val="en-US"/>
        </w:rPr>
        <w:t xml:space="preserve"> and </w:t>
      </w:r>
      <w:r w:rsidR="00A450C9">
        <w:rPr>
          <w:rFonts w:ascii="Times New Roman" w:hAnsi="Times New Roman" w:cs="Times New Roman"/>
          <w:lang w:val="en-US"/>
        </w:rPr>
        <w:t xml:space="preserve">to </w:t>
      </w:r>
      <w:r w:rsidRPr="00AB490A">
        <w:rPr>
          <w:rFonts w:ascii="Times New Roman" w:hAnsi="Times New Roman" w:cs="Times New Roman"/>
          <w:lang w:val="en-US"/>
        </w:rPr>
        <w:t xml:space="preserve">take them out no later than one day of dismantling, as well as to </w:t>
      </w:r>
      <w:r w:rsidR="00A450C9">
        <w:rPr>
          <w:rFonts w:ascii="Times New Roman" w:hAnsi="Times New Roman" w:cs="Times New Roman"/>
          <w:lang w:val="en-US"/>
        </w:rPr>
        <w:t xml:space="preserve">release </w:t>
      </w:r>
      <w:r w:rsidRPr="00AB490A">
        <w:rPr>
          <w:rFonts w:ascii="Times New Roman" w:hAnsi="Times New Roman" w:cs="Times New Roman"/>
          <w:lang w:val="en-US"/>
        </w:rPr>
        <w:t xml:space="preserve">and </w:t>
      </w:r>
      <w:r w:rsidR="00A450C9">
        <w:rPr>
          <w:rFonts w:ascii="Times New Roman" w:hAnsi="Times New Roman" w:cs="Times New Roman"/>
          <w:lang w:val="en-US"/>
        </w:rPr>
        <w:t xml:space="preserve">to </w:t>
      </w:r>
      <w:r w:rsidRPr="00AB490A">
        <w:rPr>
          <w:rFonts w:ascii="Times New Roman" w:hAnsi="Times New Roman" w:cs="Times New Roman"/>
          <w:lang w:val="en-US"/>
        </w:rPr>
        <w:t xml:space="preserve">restore the provided exhibition space to its original state </w:t>
      </w:r>
      <w:r w:rsidR="00A450C9">
        <w:rPr>
          <w:rFonts w:ascii="Times New Roman" w:hAnsi="Times New Roman" w:cs="Times New Roman"/>
          <w:lang w:val="en-US"/>
        </w:rPr>
        <w:t>i</w:t>
      </w:r>
      <w:r w:rsidRPr="00AB490A">
        <w:rPr>
          <w:rFonts w:ascii="Times New Roman" w:hAnsi="Times New Roman" w:cs="Times New Roman"/>
          <w:lang w:val="en-US"/>
        </w:rPr>
        <w:t xml:space="preserve">n </w:t>
      </w:r>
      <w:r w:rsidR="00A450C9">
        <w:rPr>
          <w:rFonts w:ascii="Times New Roman" w:hAnsi="Times New Roman" w:cs="Times New Roman"/>
          <w:lang w:val="en-US"/>
        </w:rPr>
        <w:t xml:space="preserve">fixed </w:t>
      </w:r>
      <w:r w:rsidRPr="00AB490A">
        <w:rPr>
          <w:rFonts w:ascii="Times New Roman" w:hAnsi="Times New Roman" w:cs="Times New Roman"/>
          <w:lang w:val="en-US"/>
        </w:rPr>
        <w:t>time.</w:t>
      </w:r>
      <w:r w:rsidR="00557156">
        <w:rPr>
          <w:rFonts w:ascii="Times New Roman" w:hAnsi="Times New Roman" w:cs="Times New Roman"/>
          <w:lang w:val="en-US"/>
        </w:rPr>
        <w:t xml:space="preserve"> </w:t>
      </w:r>
    </w:p>
    <w:p w14:paraId="13242633" w14:textId="77777777" w:rsidR="00557156" w:rsidRPr="00EB018A" w:rsidRDefault="00557156" w:rsidP="00FB56A8">
      <w:pPr>
        <w:spacing w:line="288" w:lineRule="auto"/>
        <w:ind w:firstLine="567"/>
        <w:jc w:val="both"/>
        <w:rPr>
          <w:rFonts w:ascii="Times New Roman" w:hAnsi="Times New Roman" w:cs="Times New Roman"/>
          <w:lang w:val="en-US"/>
        </w:rPr>
      </w:pPr>
      <w:r w:rsidRPr="00EB018A">
        <w:rPr>
          <w:rFonts w:ascii="Times New Roman" w:hAnsi="Times New Roman" w:cs="Times New Roman"/>
          <w:lang w:val="en-US"/>
        </w:rPr>
        <w:t xml:space="preserve">2.21. All exhibition property, decoration, equipment and </w:t>
      </w:r>
      <w:r>
        <w:rPr>
          <w:rFonts w:ascii="Times New Roman" w:hAnsi="Times New Roman" w:cs="Times New Roman"/>
          <w:lang w:val="en-US"/>
        </w:rPr>
        <w:t xml:space="preserve">constructions </w:t>
      </w:r>
      <w:r w:rsidRPr="00EB018A">
        <w:rPr>
          <w:rFonts w:ascii="Times New Roman" w:hAnsi="Times New Roman" w:cs="Times New Roman"/>
          <w:lang w:val="en-US"/>
        </w:rPr>
        <w:t xml:space="preserve">(materials, </w:t>
      </w:r>
      <w:r>
        <w:rPr>
          <w:rFonts w:ascii="Times New Roman" w:hAnsi="Times New Roman" w:cs="Times New Roman"/>
          <w:lang w:val="en-US"/>
        </w:rPr>
        <w:t>joints</w:t>
      </w:r>
      <w:r w:rsidRPr="00EB018A">
        <w:rPr>
          <w:rFonts w:ascii="Times New Roman" w:hAnsi="Times New Roman" w:cs="Times New Roman"/>
          <w:lang w:val="en-US"/>
        </w:rPr>
        <w:t xml:space="preserve">, parts) of exhibition </w:t>
      </w:r>
      <w:r>
        <w:rPr>
          <w:rFonts w:ascii="Times New Roman" w:hAnsi="Times New Roman" w:cs="Times New Roman"/>
          <w:lang w:val="en-US"/>
        </w:rPr>
        <w:t>booths</w:t>
      </w:r>
      <w:r w:rsidRPr="00EB018A">
        <w:rPr>
          <w:rFonts w:ascii="Times New Roman" w:hAnsi="Times New Roman" w:cs="Times New Roman"/>
          <w:lang w:val="en-US"/>
        </w:rPr>
        <w:t xml:space="preserve"> before </w:t>
      </w:r>
      <w:r>
        <w:rPr>
          <w:rFonts w:ascii="Times New Roman" w:hAnsi="Times New Roman" w:cs="Times New Roman"/>
          <w:lang w:val="en-US"/>
        </w:rPr>
        <w:t xml:space="preserve">finishing </w:t>
      </w:r>
      <w:r w:rsidRPr="00EB018A">
        <w:rPr>
          <w:rFonts w:ascii="Times New Roman" w:hAnsi="Times New Roman" w:cs="Times New Roman"/>
          <w:lang w:val="en-US"/>
        </w:rPr>
        <w:t xml:space="preserve">the dismantling period must be taken out of </w:t>
      </w:r>
      <w:r>
        <w:rPr>
          <w:rFonts w:ascii="Times New Roman" w:hAnsi="Times New Roman" w:cs="Times New Roman"/>
          <w:lang w:val="en-US"/>
        </w:rPr>
        <w:t xml:space="preserve"> </w:t>
      </w:r>
      <w:r w:rsidRPr="00EB018A">
        <w:rPr>
          <w:rFonts w:ascii="Times New Roman" w:hAnsi="Times New Roman" w:cs="Times New Roman"/>
          <w:lang w:val="en-US"/>
        </w:rPr>
        <w:t>NEC "</w:t>
      </w:r>
      <w:proofErr w:type="spellStart"/>
      <w:r w:rsidRPr="00EB018A">
        <w:rPr>
          <w:rFonts w:ascii="Times New Roman" w:hAnsi="Times New Roman" w:cs="Times New Roman"/>
          <w:lang w:val="en-US"/>
        </w:rPr>
        <w:t>Uzexpocentre</w:t>
      </w:r>
      <w:proofErr w:type="spellEnd"/>
      <w:r w:rsidRPr="00EB018A">
        <w:rPr>
          <w:rFonts w:ascii="Times New Roman" w:hAnsi="Times New Roman" w:cs="Times New Roman"/>
          <w:lang w:val="en-US"/>
        </w:rPr>
        <w:t>"</w:t>
      </w:r>
      <w:r>
        <w:rPr>
          <w:rFonts w:ascii="Times New Roman" w:hAnsi="Times New Roman" w:cs="Times New Roman"/>
          <w:lang w:val="en-US"/>
        </w:rPr>
        <w:t xml:space="preserve"> JSS</w:t>
      </w:r>
      <w:r w:rsidRPr="00EB018A">
        <w:rPr>
          <w:rFonts w:ascii="Times New Roman" w:hAnsi="Times New Roman" w:cs="Times New Roman"/>
          <w:lang w:val="en-US"/>
        </w:rPr>
        <w:t>.</w:t>
      </w:r>
    </w:p>
    <w:p w14:paraId="6CDA2CE5" w14:textId="77777777" w:rsidR="00557156" w:rsidRPr="00EB018A" w:rsidRDefault="00557156" w:rsidP="00FB56A8">
      <w:pPr>
        <w:spacing w:line="288" w:lineRule="auto"/>
        <w:ind w:firstLine="567"/>
        <w:jc w:val="both"/>
        <w:rPr>
          <w:rFonts w:ascii="Times New Roman" w:hAnsi="Times New Roman" w:cs="Times New Roman"/>
          <w:lang w:val="en-US"/>
        </w:rPr>
      </w:pPr>
      <w:r w:rsidRPr="00EB018A">
        <w:rPr>
          <w:rFonts w:ascii="Times New Roman" w:hAnsi="Times New Roman" w:cs="Times New Roman"/>
          <w:lang w:val="en-US"/>
        </w:rPr>
        <w:t xml:space="preserve">2.22. The area provided for </w:t>
      </w:r>
      <w:r>
        <w:rPr>
          <w:rFonts w:ascii="Times New Roman" w:hAnsi="Times New Roman" w:cs="Times New Roman"/>
          <w:lang w:val="en-US"/>
        </w:rPr>
        <w:t>an</w:t>
      </w:r>
      <w:r w:rsidRPr="00EB018A">
        <w:rPr>
          <w:rFonts w:ascii="Times New Roman" w:hAnsi="Times New Roman" w:cs="Times New Roman"/>
          <w:lang w:val="en-US"/>
        </w:rPr>
        <w:t xml:space="preserve"> exhibition </w:t>
      </w:r>
      <w:r>
        <w:rPr>
          <w:rFonts w:ascii="Times New Roman" w:hAnsi="Times New Roman" w:cs="Times New Roman"/>
          <w:lang w:val="en-US"/>
        </w:rPr>
        <w:t>booth</w:t>
      </w:r>
      <w:r w:rsidRPr="00EB018A">
        <w:rPr>
          <w:rFonts w:ascii="Times New Roman" w:hAnsi="Times New Roman" w:cs="Times New Roman"/>
          <w:lang w:val="en-US"/>
        </w:rPr>
        <w:t xml:space="preserve"> must be cleared of construction waste, debris, floor coverings, adhesive tape, stains, glue and handed over to </w:t>
      </w:r>
      <w:r>
        <w:rPr>
          <w:rFonts w:ascii="Times New Roman" w:hAnsi="Times New Roman" w:cs="Times New Roman"/>
          <w:lang w:val="en-US"/>
        </w:rPr>
        <w:t xml:space="preserve">a </w:t>
      </w:r>
      <w:r w:rsidRPr="00EB018A">
        <w:rPr>
          <w:rFonts w:ascii="Times New Roman" w:hAnsi="Times New Roman" w:cs="Times New Roman"/>
          <w:lang w:val="en-US"/>
        </w:rPr>
        <w:t>pavilion</w:t>
      </w:r>
      <w:r>
        <w:rPr>
          <w:rFonts w:ascii="Times New Roman" w:hAnsi="Times New Roman" w:cs="Times New Roman"/>
          <w:lang w:val="en-US"/>
        </w:rPr>
        <w:t>’s</w:t>
      </w:r>
      <w:r w:rsidRPr="00EB018A">
        <w:rPr>
          <w:rFonts w:ascii="Times New Roman" w:hAnsi="Times New Roman" w:cs="Times New Roman"/>
          <w:lang w:val="en-US"/>
        </w:rPr>
        <w:t xml:space="preserve"> administration.</w:t>
      </w:r>
    </w:p>
    <w:p w14:paraId="441FCDBA" w14:textId="3A4DAA88" w:rsidR="00557156" w:rsidRDefault="00557156" w:rsidP="00FB56A8">
      <w:pPr>
        <w:pStyle w:val="ae"/>
        <w:ind w:firstLine="567"/>
        <w:jc w:val="both"/>
        <w:rPr>
          <w:rFonts w:ascii="Times New Roman" w:hAnsi="Times New Roman" w:cs="Times New Roman"/>
          <w:lang w:val="en-US"/>
        </w:rPr>
      </w:pPr>
    </w:p>
    <w:p w14:paraId="386D92F1" w14:textId="741CB412" w:rsidR="001C2FE5" w:rsidRPr="001C2FE5" w:rsidRDefault="001C2FE5" w:rsidP="00FB56A8">
      <w:pPr>
        <w:pStyle w:val="ae"/>
        <w:ind w:firstLine="567"/>
        <w:jc w:val="center"/>
        <w:rPr>
          <w:rFonts w:ascii="Times New Roman" w:hAnsi="Times New Roman" w:cs="Times New Roman"/>
          <w:b/>
          <w:bCs/>
          <w:lang w:val="en-US"/>
        </w:rPr>
      </w:pPr>
      <w:r w:rsidRPr="001C2FE5">
        <w:rPr>
          <w:rFonts w:ascii="Times New Roman" w:hAnsi="Times New Roman" w:cs="Times New Roman"/>
          <w:b/>
          <w:bCs/>
          <w:lang w:val="en-US"/>
        </w:rPr>
        <w:t>3. Requirements for the performance of electrical work</w:t>
      </w:r>
      <w:r w:rsidR="005C62B5">
        <w:rPr>
          <w:rFonts w:ascii="Times New Roman" w:hAnsi="Times New Roman" w:cs="Times New Roman"/>
          <w:b/>
          <w:bCs/>
          <w:lang w:val="en-US"/>
        </w:rPr>
        <w:t>s</w:t>
      </w:r>
    </w:p>
    <w:p w14:paraId="1F9DDAF1" w14:textId="77777777" w:rsidR="001C2FE5" w:rsidRDefault="001C2FE5" w:rsidP="00FB56A8">
      <w:pPr>
        <w:pStyle w:val="ae"/>
        <w:ind w:firstLine="567"/>
        <w:jc w:val="both"/>
        <w:rPr>
          <w:rFonts w:ascii="Times New Roman" w:hAnsi="Times New Roman" w:cs="Times New Roman"/>
          <w:lang w:val="en-US"/>
        </w:rPr>
      </w:pPr>
    </w:p>
    <w:p w14:paraId="5EAAEDD5" w14:textId="108FB4ED" w:rsidR="001C2FE5" w:rsidRPr="001C2FE5" w:rsidRDefault="001C2FE5" w:rsidP="00FB56A8">
      <w:pPr>
        <w:pStyle w:val="ae"/>
        <w:ind w:firstLine="567"/>
        <w:jc w:val="both"/>
        <w:rPr>
          <w:rFonts w:ascii="Times New Roman" w:hAnsi="Times New Roman" w:cs="Times New Roman"/>
          <w:lang w:val="en-US"/>
        </w:rPr>
      </w:pPr>
      <w:r w:rsidRPr="001C2FE5">
        <w:rPr>
          <w:rFonts w:ascii="Times New Roman" w:hAnsi="Times New Roman" w:cs="Times New Roman"/>
          <w:lang w:val="en-US"/>
        </w:rPr>
        <w:t>3.1. To perform electrical work</w:t>
      </w:r>
      <w:r w:rsidR="005C62B5">
        <w:rPr>
          <w:rFonts w:ascii="Times New Roman" w:hAnsi="Times New Roman" w:cs="Times New Roman"/>
          <w:lang w:val="en-US"/>
        </w:rPr>
        <w:t>s</w:t>
      </w:r>
      <w:r w:rsidRPr="001C2FE5">
        <w:rPr>
          <w:rFonts w:ascii="Times New Roman" w:hAnsi="Times New Roman" w:cs="Times New Roman"/>
          <w:lang w:val="en-US"/>
        </w:rPr>
        <w:t xml:space="preserve"> at the </w:t>
      </w:r>
      <w:r>
        <w:rPr>
          <w:rFonts w:ascii="Times New Roman" w:hAnsi="Times New Roman" w:cs="Times New Roman"/>
          <w:lang w:val="en-US"/>
        </w:rPr>
        <w:t>booths</w:t>
      </w:r>
      <w:r w:rsidRPr="001C2FE5">
        <w:rPr>
          <w:rFonts w:ascii="Times New Roman" w:hAnsi="Times New Roman" w:cs="Times New Roman"/>
          <w:lang w:val="en-US"/>
        </w:rPr>
        <w:t xml:space="preserve"> of exhibitors, </w:t>
      </w:r>
      <w:r>
        <w:rPr>
          <w:rFonts w:ascii="Times New Roman" w:hAnsi="Times New Roman" w:cs="Times New Roman"/>
          <w:lang w:val="en-US"/>
        </w:rPr>
        <w:t xml:space="preserve">the </w:t>
      </w:r>
      <w:r w:rsidRPr="001C2FE5">
        <w:rPr>
          <w:rFonts w:ascii="Times New Roman" w:hAnsi="Times New Roman" w:cs="Times New Roman"/>
          <w:lang w:val="en-US"/>
        </w:rPr>
        <w:t>organizations that have the appropriate certificates</w:t>
      </w:r>
      <w:r>
        <w:rPr>
          <w:rFonts w:ascii="Times New Roman" w:hAnsi="Times New Roman" w:cs="Times New Roman"/>
          <w:lang w:val="en-US"/>
        </w:rPr>
        <w:t xml:space="preserve"> </w:t>
      </w:r>
      <w:r w:rsidRPr="001C2FE5">
        <w:rPr>
          <w:rFonts w:ascii="Times New Roman" w:hAnsi="Times New Roman" w:cs="Times New Roman"/>
          <w:lang w:val="en-US"/>
        </w:rPr>
        <w:t>only are involved.</w:t>
      </w:r>
    </w:p>
    <w:p w14:paraId="5E72ECC1" w14:textId="10920CCE" w:rsidR="001C2FE5" w:rsidRPr="001C2FE5" w:rsidRDefault="001C2FE5" w:rsidP="00FB56A8">
      <w:pPr>
        <w:pStyle w:val="ae"/>
        <w:ind w:firstLine="567"/>
        <w:jc w:val="both"/>
        <w:rPr>
          <w:rFonts w:ascii="Times New Roman" w:hAnsi="Times New Roman" w:cs="Times New Roman"/>
          <w:lang w:val="en-US"/>
        </w:rPr>
      </w:pPr>
      <w:r>
        <w:rPr>
          <w:rFonts w:ascii="Times New Roman" w:hAnsi="Times New Roman" w:cs="Times New Roman"/>
          <w:lang w:val="en-US"/>
        </w:rPr>
        <w:t>The p</w:t>
      </w:r>
      <w:r w:rsidRPr="001C2FE5">
        <w:rPr>
          <w:rFonts w:ascii="Times New Roman" w:hAnsi="Times New Roman" w:cs="Times New Roman"/>
          <w:lang w:val="en-US"/>
        </w:rPr>
        <w:t>ersons who meet the requirements for electrical personnel and have the appropriate qualifications</w:t>
      </w:r>
      <w:r>
        <w:rPr>
          <w:rFonts w:ascii="Times New Roman" w:hAnsi="Times New Roman" w:cs="Times New Roman"/>
          <w:lang w:val="en-US"/>
        </w:rPr>
        <w:t xml:space="preserve"> </w:t>
      </w:r>
      <w:r w:rsidRPr="001C2FE5">
        <w:rPr>
          <w:rFonts w:ascii="Times New Roman" w:hAnsi="Times New Roman" w:cs="Times New Roman"/>
          <w:lang w:val="en-US"/>
        </w:rPr>
        <w:t xml:space="preserve">in electrical safety are allowed to carry out electrical </w:t>
      </w:r>
      <w:r>
        <w:rPr>
          <w:rFonts w:ascii="Times New Roman" w:hAnsi="Times New Roman" w:cs="Times New Roman"/>
          <w:lang w:val="en-US"/>
        </w:rPr>
        <w:t xml:space="preserve">assembly </w:t>
      </w:r>
      <w:r w:rsidRPr="001C2FE5">
        <w:rPr>
          <w:rFonts w:ascii="Times New Roman" w:hAnsi="Times New Roman" w:cs="Times New Roman"/>
          <w:lang w:val="en-US"/>
        </w:rPr>
        <w:t xml:space="preserve">work and operational maintenance of electrical equipment at exhibition </w:t>
      </w:r>
      <w:r>
        <w:rPr>
          <w:rFonts w:ascii="Times New Roman" w:hAnsi="Times New Roman" w:cs="Times New Roman"/>
          <w:lang w:val="en-US"/>
        </w:rPr>
        <w:t>booth</w:t>
      </w:r>
      <w:r w:rsidRPr="001C2FE5">
        <w:rPr>
          <w:rFonts w:ascii="Times New Roman" w:hAnsi="Times New Roman" w:cs="Times New Roman"/>
          <w:lang w:val="en-US"/>
        </w:rPr>
        <w:t>s.</w:t>
      </w:r>
    </w:p>
    <w:p w14:paraId="79F182EC" w14:textId="0C351DCA" w:rsidR="001C2FE5" w:rsidRPr="001C2FE5" w:rsidRDefault="001C2FE5" w:rsidP="00FB56A8">
      <w:pPr>
        <w:pStyle w:val="ae"/>
        <w:ind w:firstLine="567"/>
        <w:jc w:val="both"/>
        <w:rPr>
          <w:rFonts w:ascii="Times New Roman" w:hAnsi="Times New Roman" w:cs="Times New Roman"/>
          <w:lang w:val="en-US"/>
        </w:rPr>
      </w:pPr>
      <w:r w:rsidRPr="001C2FE5">
        <w:rPr>
          <w:rFonts w:ascii="Times New Roman" w:hAnsi="Times New Roman" w:cs="Times New Roman"/>
          <w:lang w:val="en-US"/>
        </w:rPr>
        <w:t xml:space="preserve">3.2. All electrical </w:t>
      </w:r>
      <w:r>
        <w:rPr>
          <w:rFonts w:ascii="Times New Roman" w:hAnsi="Times New Roman" w:cs="Times New Roman"/>
          <w:lang w:val="en-US"/>
        </w:rPr>
        <w:t xml:space="preserve">assembly </w:t>
      </w:r>
      <w:r w:rsidRPr="001C2FE5">
        <w:rPr>
          <w:rFonts w:ascii="Times New Roman" w:hAnsi="Times New Roman" w:cs="Times New Roman"/>
          <w:lang w:val="en-US"/>
        </w:rPr>
        <w:t>work</w:t>
      </w:r>
      <w:r w:rsidR="005C62B5">
        <w:rPr>
          <w:rFonts w:ascii="Times New Roman" w:hAnsi="Times New Roman" w:cs="Times New Roman"/>
          <w:lang w:val="en-US"/>
        </w:rPr>
        <w:t>s</w:t>
      </w:r>
      <w:r w:rsidRPr="001C2FE5">
        <w:rPr>
          <w:rFonts w:ascii="Times New Roman" w:hAnsi="Times New Roman" w:cs="Times New Roman"/>
          <w:lang w:val="en-US"/>
        </w:rPr>
        <w:t xml:space="preserve"> must be carried out in accordance with the “Rules for the Arrangement of Electrical Installations”, approved by the order of the head of the State Agency for Supervision in the Electricity Industry (No. 84 of February 13, 2004), the rules for the technical operation of consumer electrical installations (No. 207 of May 21, 2004), the rules of technology safety during the operation of consumer electrical installations (No. 271 of August 2, 2004) and other regulatory </w:t>
      </w:r>
      <w:r w:rsidRPr="001C2FE5">
        <w:rPr>
          <w:rFonts w:ascii="Times New Roman" w:hAnsi="Times New Roman" w:cs="Times New Roman"/>
          <w:lang w:val="en-US"/>
        </w:rPr>
        <w:lastRenderedPageBreak/>
        <w:t>documents.</w:t>
      </w:r>
    </w:p>
    <w:p w14:paraId="41389DA2" w14:textId="7CA257D9" w:rsidR="001C2FE5" w:rsidRPr="001C2FE5" w:rsidRDefault="001C2FE5" w:rsidP="00FB56A8">
      <w:pPr>
        <w:pStyle w:val="ae"/>
        <w:ind w:firstLine="567"/>
        <w:jc w:val="both"/>
        <w:rPr>
          <w:rFonts w:ascii="Times New Roman" w:hAnsi="Times New Roman" w:cs="Times New Roman"/>
          <w:lang w:val="en-US"/>
        </w:rPr>
      </w:pPr>
      <w:r w:rsidRPr="001C2FE5">
        <w:rPr>
          <w:rFonts w:ascii="Times New Roman" w:hAnsi="Times New Roman" w:cs="Times New Roman"/>
          <w:lang w:val="en-US"/>
        </w:rPr>
        <w:t>3.3. Electrical</w:t>
      </w:r>
      <w:r w:rsidR="005C62B5" w:rsidRPr="005C62B5">
        <w:rPr>
          <w:rFonts w:ascii="Times New Roman" w:hAnsi="Times New Roman" w:cs="Times New Roman"/>
          <w:lang w:val="en-US"/>
        </w:rPr>
        <w:t xml:space="preserve"> </w:t>
      </w:r>
      <w:r w:rsidR="005C62B5">
        <w:rPr>
          <w:rFonts w:ascii="Times New Roman" w:hAnsi="Times New Roman" w:cs="Times New Roman"/>
          <w:lang w:val="en-US"/>
        </w:rPr>
        <w:t xml:space="preserve">assembly </w:t>
      </w:r>
      <w:r w:rsidRPr="001C2FE5">
        <w:rPr>
          <w:rFonts w:ascii="Times New Roman" w:hAnsi="Times New Roman" w:cs="Times New Roman"/>
          <w:lang w:val="en-US"/>
        </w:rPr>
        <w:t>work</w:t>
      </w:r>
      <w:r w:rsidR="005C62B5">
        <w:rPr>
          <w:rFonts w:ascii="Times New Roman" w:hAnsi="Times New Roman" w:cs="Times New Roman"/>
          <w:lang w:val="en-US"/>
        </w:rPr>
        <w:t>s</w:t>
      </w:r>
      <w:r w:rsidRPr="001C2FE5">
        <w:rPr>
          <w:rFonts w:ascii="Times New Roman" w:hAnsi="Times New Roman" w:cs="Times New Roman"/>
          <w:lang w:val="en-US"/>
        </w:rPr>
        <w:t xml:space="preserve"> </w:t>
      </w:r>
      <w:r w:rsidR="005C62B5">
        <w:rPr>
          <w:rFonts w:ascii="Times New Roman" w:hAnsi="Times New Roman" w:cs="Times New Roman"/>
          <w:lang w:val="en-US"/>
        </w:rPr>
        <w:t xml:space="preserve">are </w:t>
      </w:r>
      <w:r w:rsidRPr="001C2FE5">
        <w:rPr>
          <w:rFonts w:ascii="Times New Roman" w:hAnsi="Times New Roman" w:cs="Times New Roman"/>
          <w:lang w:val="en-US"/>
        </w:rPr>
        <w:t xml:space="preserve">carried out in accordance with the layout of </w:t>
      </w:r>
      <w:r w:rsidR="005C62B5">
        <w:rPr>
          <w:rFonts w:ascii="Times New Roman" w:hAnsi="Times New Roman" w:cs="Times New Roman"/>
          <w:lang w:val="en-US"/>
        </w:rPr>
        <w:t>an</w:t>
      </w:r>
      <w:r w:rsidRPr="001C2FE5">
        <w:rPr>
          <w:rFonts w:ascii="Times New Roman" w:hAnsi="Times New Roman" w:cs="Times New Roman"/>
          <w:lang w:val="en-US"/>
        </w:rPr>
        <w:t xml:space="preserve"> exhibition </w:t>
      </w:r>
      <w:r w:rsidR="005C62B5">
        <w:rPr>
          <w:rFonts w:ascii="Times New Roman" w:hAnsi="Times New Roman" w:cs="Times New Roman"/>
          <w:lang w:val="en-US"/>
        </w:rPr>
        <w:t>booth</w:t>
      </w:r>
      <w:r w:rsidRPr="001C2FE5">
        <w:rPr>
          <w:rFonts w:ascii="Times New Roman" w:hAnsi="Times New Roman" w:cs="Times New Roman"/>
          <w:lang w:val="en-US"/>
        </w:rPr>
        <w:t xml:space="preserve"> presented by the exhibitor, which should indicate the location of electrical power equipment and lighting, power supply voltages, maximum load powers for each piece of equipment, points of connection of electrical equipment to power supply sources.</w:t>
      </w:r>
    </w:p>
    <w:p w14:paraId="34041A1B" w14:textId="7CD25AC9" w:rsidR="001C2FE5" w:rsidRPr="001C2FE5" w:rsidRDefault="001C2FE5" w:rsidP="00FB56A8">
      <w:pPr>
        <w:pStyle w:val="ae"/>
        <w:ind w:firstLine="567"/>
        <w:jc w:val="both"/>
        <w:rPr>
          <w:rFonts w:ascii="Times New Roman" w:hAnsi="Times New Roman" w:cs="Times New Roman"/>
          <w:lang w:val="en-US"/>
        </w:rPr>
      </w:pPr>
      <w:r w:rsidRPr="001C2FE5">
        <w:rPr>
          <w:rFonts w:ascii="Times New Roman" w:hAnsi="Times New Roman" w:cs="Times New Roman"/>
          <w:lang w:val="en-US"/>
        </w:rPr>
        <w:t xml:space="preserve">3.4. From the moment </w:t>
      </w:r>
      <w:r w:rsidR="005C62B5">
        <w:rPr>
          <w:rFonts w:ascii="Times New Roman" w:hAnsi="Times New Roman" w:cs="Times New Roman"/>
          <w:lang w:val="en-US"/>
        </w:rPr>
        <w:t xml:space="preserve">the </w:t>
      </w:r>
      <w:r w:rsidRPr="001C2FE5">
        <w:rPr>
          <w:rFonts w:ascii="Times New Roman" w:hAnsi="Times New Roman" w:cs="Times New Roman"/>
          <w:lang w:val="en-US"/>
        </w:rPr>
        <w:t xml:space="preserve">personnel are admitted to electrical </w:t>
      </w:r>
      <w:r w:rsidR="005C62B5">
        <w:rPr>
          <w:rFonts w:ascii="Times New Roman" w:hAnsi="Times New Roman" w:cs="Times New Roman"/>
          <w:lang w:val="en-US"/>
        </w:rPr>
        <w:t xml:space="preserve">assembly </w:t>
      </w:r>
      <w:r w:rsidRPr="001C2FE5">
        <w:rPr>
          <w:rFonts w:ascii="Times New Roman" w:hAnsi="Times New Roman" w:cs="Times New Roman"/>
          <w:lang w:val="en-US"/>
        </w:rPr>
        <w:t xml:space="preserve">work, </w:t>
      </w:r>
      <w:r w:rsidR="005C62B5">
        <w:rPr>
          <w:rFonts w:ascii="Times New Roman" w:hAnsi="Times New Roman" w:cs="Times New Roman"/>
          <w:lang w:val="en-US"/>
        </w:rPr>
        <w:t xml:space="preserve">the </w:t>
      </w:r>
      <w:r w:rsidRPr="001C2FE5">
        <w:rPr>
          <w:rFonts w:ascii="Times New Roman" w:hAnsi="Times New Roman" w:cs="Times New Roman"/>
          <w:lang w:val="en-US"/>
        </w:rPr>
        <w:t xml:space="preserve">control over compliance with safety requirements by personnel is assigned to </w:t>
      </w:r>
      <w:r w:rsidR="005C62B5">
        <w:rPr>
          <w:rFonts w:ascii="Times New Roman" w:hAnsi="Times New Roman" w:cs="Times New Roman"/>
          <w:lang w:val="en-US"/>
        </w:rPr>
        <w:t xml:space="preserve">a developer’s </w:t>
      </w:r>
      <w:r w:rsidRPr="001C2FE5">
        <w:rPr>
          <w:rFonts w:ascii="Times New Roman" w:hAnsi="Times New Roman" w:cs="Times New Roman"/>
          <w:lang w:val="en-US"/>
        </w:rPr>
        <w:t>person</w:t>
      </w:r>
      <w:r w:rsidR="005C62B5">
        <w:rPr>
          <w:rFonts w:ascii="Times New Roman" w:hAnsi="Times New Roman" w:cs="Times New Roman"/>
          <w:lang w:val="en-US"/>
        </w:rPr>
        <w:t xml:space="preserve">-in-charge. </w:t>
      </w:r>
    </w:p>
    <w:p w14:paraId="1C6A57E0" w14:textId="2B482B03" w:rsidR="001C2FE5" w:rsidRPr="001C2FE5" w:rsidRDefault="001C2FE5" w:rsidP="00FB56A8">
      <w:pPr>
        <w:pStyle w:val="ae"/>
        <w:ind w:firstLine="567"/>
        <w:jc w:val="both"/>
        <w:rPr>
          <w:rFonts w:ascii="Times New Roman" w:hAnsi="Times New Roman" w:cs="Times New Roman"/>
          <w:lang w:val="en-US"/>
        </w:rPr>
      </w:pPr>
      <w:r w:rsidRPr="001C2FE5">
        <w:rPr>
          <w:rFonts w:ascii="Times New Roman" w:hAnsi="Times New Roman" w:cs="Times New Roman"/>
          <w:lang w:val="en-US"/>
        </w:rPr>
        <w:t xml:space="preserve">3.5. All electrical </w:t>
      </w:r>
      <w:r w:rsidR="00F92705">
        <w:rPr>
          <w:rFonts w:ascii="Times New Roman" w:hAnsi="Times New Roman" w:cs="Times New Roman"/>
          <w:lang w:val="en-US"/>
        </w:rPr>
        <w:t xml:space="preserve">assembly </w:t>
      </w:r>
      <w:r w:rsidRPr="001C2FE5">
        <w:rPr>
          <w:rFonts w:ascii="Times New Roman" w:hAnsi="Times New Roman" w:cs="Times New Roman"/>
          <w:lang w:val="en-US"/>
        </w:rPr>
        <w:t>work</w:t>
      </w:r>
      <w:r w:rsidR="00F92705">
        <w:rPr>
          <w:rFonts w:ascii="Times New Roman" w:hAnsi="Times New Roman" w:cs="Times New Roman"/>
          <w:lang w:val="en-US"/>
        </w:rPr>
        <w:t>s</w:t>
      </w:r>
      <w:r w:rsidRPr="001C2FE5">
        <w:rPr>
          <w:rFonts w:ascii="Times New Roman" w:hAnsi="Times New Roman" w:cs="Times New Roman"/>
          <w:lang w:val="en-US"/>
        </w:rPr>
        <w:t xml:space="preserve"> on current-carrying sections (or near them) should be carried out only when the voltage is removed.</w:t>
      </w:r>
    </w:p>
    <w:p w14:paraId="36B9EC97" w14:textId="77777777" w:rsidR="001C2FE5" w:rsidRPr="001C2FE5" w:rsidRDefault="001C2FE5" w:rsidP="00FB56A8">
      <w:pPr>
        <w:pStyle w:val="ae"/>
        <w:ind w:firstLine="567"/>
        <w:jc w:val="both"/>
        <w:rPr>
          <w:rFonts w:ascii="Times New Roman" w:hAnsi="Times New Roman" w:cs="Times New Roman"/>
          <w:lang w:val="en-US"/>
        </w:rPr>
      </w:pPr>
      <w:r w:rsidRPr="001C2FE5">
        <w:rPr>
          <w:rFonts w:ascii="Times New Roman" w:hAnsi="Times New Roman" w:cs="Times New Roman"/>
          <w:lang w:val="en-US"/>
        </w:rPr>
        <w:t>3.6. When laying electrical networks openly, if there is no danger of their mechanical damage, it is necessary to use cables with a fireproof sheath.</w:t>
      </w:r>
    </w:p>
    <w:p w14:paraId="15B629E2" w14:textId="51D6D9E6" w:rsidR="001C2FE5" w:rsidRPr="001C2FE5" w:rsidRDefault="001C2FE5" w:rsidP="00FB56A8">
      <w:pPr>
        <w:pStyle w:val="ae"/>
        <w:ind w:firstLine="567"/>
        <w:jc w:val="both"/>
        <w:rPr>
          <w:rFonts w:ascii="Times New Roman" w:hAnsi="Times New Roman" w:cs="Times New Roman"/>
          <w:lang w:val="en-US"/>
        </w:rPr>
      </w:pPr>
      <w:r w:rsidRPr="001C2FE5">
        <w:rPr>
          <w:rFonts w:ascii="Times New Roman" w:hAnsi="Times New Roman" w:cs="Times New Roman"/>
          <w:lang w:val="en-US"/>
        </w:rPr>
        <w:t xml:space="preserve">3.7. In open areas and in places where people pass, the cable must be closed with special </w:t>
      </w:r>
      <w:r w:rsidR="001A285A">
        <w:rPr>
          <w:rFonts w:ascii="Times New Roman" w:hAnsi="Times New Roman" w:cs="Times New Roman"/>
          <w:lang w:val="en-US"/>
        </w:rPr>
        <w:t>trap</w:t>
      </w:r>
      <w:r w:rsidRPr="001C2FE5">
        <w:rPr>
          <w:rFonts w:ascii="Times New Roman" w:hAnsi="Times New Roman" w:cs="Times New Roman"/>
          <w:lang w:val="en-US"/>
        </w:rPr>
        <w:t>.</w:t>
      </w:r>
    </w:p>
    <w:p w14:paraId="08719274" w14:textId="74E14DA8" w:rsidR="001C2FE5" w:rsidRPr="001C2FE5" w:rsidRDefault="001C2FE5" w:rsidP="00FB56A8">
      <w:pPr>
        <w:pStyle w:val="ae"/>
        <w:ind w:firstLine="567"/>
        <w:jc w:val="both"/>
        <w:rPr>
          <w:rFonts w:ascii="Times New Roman" w:hAnsi="Times New Roman" w:cs="Times New Roman"/>
          <w:lang w:val="en-US"/>
        </w:rPr>
      </w:pPr>
      <w:r w:rsidRPr="001C2FE5">
        <w:rPr>
          <w:rFonts w:ascii="Times New Roman" w:hAnsi="Times New Roman" w:cs="Times New Roman"/>
          <w:lang w:val="en-US"/>
        </w:rPr>
        <w:t xml:space="preserve">3.8. It is forbidden to lay an unprotected electric wire and </w:t>
      </w:r>
      <w:r w:rsidR="001A285A">
        <w:rPr>
          <w:rFonts w:ascii="Times New Roman" w:hAnsi="Times New Roman" w:cs="Times New Roman"/>
          <w:lang w:val="en-US"/>
        </w:rPr>
        <w:t xml:space="preserve">to </w:t>
      </w:r>
      <w:r w:rsidRPr="001C2FE5">
        <w:rPr>
          <w:rFonts w:ascii="Times New Roman" w:hAnsi="Times New Roman" w:cs="Times New Roman"/>
          <w:lang w:val="en-US"/>
        </w:rPr>
        <w:t>install lighting fittings on combustible structures.</w:t>
      </w:r>
    </w:p>
    <w:p w14:paraId="080C2D55" w14:textId="3F7A1A80" w:rsidR="001C2FE5" w:rsidRPr="001C2FE5" w:rsidRDefault="001C2FE5" w:rsidP="00FB56A8">
      <w:pPr>
        <w:pStyle w:val="ae"/>
        <w:ind w:firstLine="567"/>
        <w:jc w:val="both"/>
        <w:rPr>
          <w:rFonts w:ascii="Times New Roman" w:hAnsi="Times New Roman" w:cs="Times New Roman"/>
          <w:lang w:val="en-US"/>
        </w:rPr>
      </w:pPr>
      <w:r w:rsidRPr="001C2FE5">
        <w:rPr>
          <w:rFonts w:ascii="Times New Roman" w:hAnsi="Times New Roman" w:cs="Times New Roman"/>
          <w:lang w:val="en-US"/>
        </w:rPr>
        <w:t>3.9. All connections and branches of wires and cables must be made only with special clamps and connectors; it is forbidden to connect electrical receivers to the</w:t>
      </w:r>
      <w:r w:rsidR="00D1148D" w:rsidRPr="00D1148D">
        <w:rPr>
          <w:rFonts w:ascii="Times New Roman" w:hAnsi="Times New Roman" w:cs="Times New Roman"/>
          <w:lang w:val="en-US"/>
        </w:rPr>
        <w:t xml:space="preserve"> </w:t>
      </w:r>
      <w:r w:rsidR="00D1148D">
        <w:rPr>
          <w:rFonts w:ascii="Times New Roman" w:hAnsi="Times New Roman" w:cs="Times New Roman"/>
          <w:lang w:val="en-US"/>
        </w:rPr>
        <w:t xml:space="preserve">power </w:t>
      </w:r>
      <w:proofErr w:type="spellStart"/>
      <w:r w:rsidR="00D1148D">
        <w:rPr>
          <w:rFonts w:ascii="Times New Roman" w:hAnsi="Times New Roman" w:cs="Times New Roman"/>
          <w:lang w:val="en-US"/>
        </w:rPr>
        <w:t>suuply</w:t>
      </w:r>
      <w:proofErr w:type="spellEnd"/>
      <w:r w:rsidRPr="001C2FE5">
        <w:rPr>
          <w:rFonts w:ascii="Times New Roman" w:hAnsi="Times New Roman" w:cs="Times New Roman"/>
          <w:lang w:val="en-US"/>
        </w:rPr>
        <w:t xml:space="preserve"> by directly connecting the wires.</w:t>
      </w:r>
    </w:p>
    <w:p w14:paraId="5093E6D7" w14:textId="64C17C3E" w:rsidR="001C2FE5" w:rsidRDefault="001C2FE5" w:rsidP="00FB56A8">
      <w:pPr>
        <w:pStyle w:val="ae"/>
        <w:ind w:firstLine="567"/>
        <w:jc w:val="both"/>
        <w:rPr>
          <w:rFonts w:ascii="Times New Roman" w:hAnsi="Times New Roman" w:cs="Times New Roman"/>
          <w:lang w:val="en-US"/>
        </w:rPr>
      </w:pPr>
      <w:r w:rsidRPr="001C2FE5">
        <w:rPr>
          <w:rFonts w:ascii="Times New Roman" w:hAnsi="Times New Roman" w:cs="Times New Roman"/>
          <w:lang w:val="en-US"/>
        </w:rPr>
        <w:t xml:space="preserve">3.10. The power cable to the 380/220V input device (group electrical panel) of the exposition </w:t>
      </w:r>
      <w:r w:rsidR="00D1148D">
        <w:rPr>
          <w:rFonts w:ascii="Times New Roman" w:hAnsi="Times New Roman" w:cs="Times New Roman"/>
          <w:lang w:val="en-US"/>
        </w:rPr>
        <w:t>booth</w:t>
      </w:r>
      <w:r w:rsidRPr="001C2FE5">
        <w:rPr>
          <w:rFonts w:ascii="Times New Roman" w:hAnsi="Times New Roman" w:cs="Times New Roman"/>
          <w:lang w:val="en-US"/>
        </w:rPr>
        <w:t xml:space="preserve"> must be four-wire, and single-phase electrical wiring lines must be two-wire.</w:t>
      </w:r>
    </w:p>
    <w:p w14:paraId="5A103081" w14:textId="390C67F2" w:rsidR="0001486A" w:rsidRPr="0001486A" w:rsidRDefault="0001486A" w:rsidP="00FB56A8">
      <w:pPr>
        <w:pStyle w:val="ae"/>
        <w:ind w:firstLine="567"/>
        <w:jc w:val="both"/>
        <w:rPr>
          <w:rFonts w:ascii="Times New Roman" w:hAnsi="Times New Roman" w:cs="Times New Roman"/>
          <w:lang w:val="en-US"/>
        </w:rPr>
      </w:pPr>
      <w:r w:rsidRPr="0001486A">
        <w:rPr>
          <w:rFonts w:ascii="Times New Roman" w:hAnsi="Times New Roman" w:cs="Times New Roman"/>
          <w:lang w:val="en-US"/>
        </w:rPr>
        <w:t xml:space="preserve">3.11. The metal structures of </w:t>
      </w:r>
      <w:r w:rsidR="001A6629">
        <w:rPr>
          <w:rFonts w:ascii="Times New Roman" w:hAnsi="Times New Roman" w:cs="Times New Roman"/>
          <w:lang w:val="en-US"/>
        </w:rPr>
        <w:t>a booth</w:t>
      </w:r>
      <w:r w:rsidRPr="0001486A">
        <w:rPr>
          <w:rFonts w:ascii="Times New Roman" w:hAnsi="Times New Roman" w:cs="Times New Roman"/>
          <w:lang w:val="en-US"/>
        </w:rPr>
        <w:t xml:space="preserve"> must be zeroed in accordance with the requirements of the </w:t>
      </w:r>
      <w:r w:rsidR="001A6629" w:rsidRPr="001C2FE5">
        <w:rPr>
          <w:rFonts w:ascii="Times New Roman" w:hAnsi="Times New Roman" w:cs="Times New Roman"/>
          <w:lang w:val="en-US"/>
        </w:rPr>
        <w:t>“Rules for the Arrangement of Electrical Installations”</w:t>
      </w:r>
      <w:r w:rsidRPr="0001486A">
        <w:rPr>
          <w:rFonts w:ascii="Times New Roman" w:hAnsi="Times New Roman" w:cs="Times New Roman"/>
          <w:lang w:val="en-US"/>
        </w:rPr>
        <w:t>.</w:t>
      </w:r>
    </w:p>
    <w:p w14:paraId="3A21AAC4" w14:textId="77777777" w:rsidR="0001486A" w:rsidRPr="0001486A" w:rsidRDefault="0001486A" w:rsidP="00FB56A8">
      <w:pPr>
        <w:pStyle w:val="ae"/>
        <w:ind w:firstLine="567"/>
        <w:jc w:val="both"/>
        <w:rPr>
          <w:rFonts w:ascii="Times New Roman" w:hAnsi="Times New Roman" w:cs="Times New Roman"/>
          <w:lang w:val="en-US"/>
        </w:rPr>
      </w:pPr>
      <w:r w:rsidRPr="0001486A">
        <w:rPr>
          <w:rFonts w:ascii="Times New Roman" w:hAnsi="Times New Roman" w:cs="Times New Roman"/>
          <w:lang w:val="en-US"/>
        </w:rPr>
        <w:t>3.12. To connect mobile or portable current collectors, it is necessary to use flexible wires, cables and protect them from mechanical damage.</w:t>
      </w:r>
    </w:p>
    <w:p w14:paraId="38A0FC3E" w14:textId="471922D3" w:rsidR="0001486A" w:rsidRPr="0001486A" w:rsidRDefault="0001486A" w:rsidP="00FB56A8">
      <w:pPr>
        <w:pStyle w:val="ae"/>
        <w:ind w:firstLine="567"/>
        <w:jc w:val="both"/>
        <w:rPr>
          <w:rFonts w:ascii="Times New Roman" w:hAnsi="Times New Roman" w:cs="Times New Roman"/>
          <w:lang w:val="en-US"/>
        </w:rPr>
      </w:pPr>
      <w:r w:rsidRPr="0001486A">
        <w:rPr>
          <w:rFonts w:ascii="Times New Roman" w:hAnsi="Times New Roman" w:cs="Times New Roman"/>
          <w:lang w:val="en-US"/>
        </w:rPr>
        <w:t xml:space="preserve">3.13. Each </w:t>
      </w:r>
      <w:r w:rsidR="001A6629">
        <w:rPr>
          <w:rFonts w:ascii="Times New Roman" w:hAnsi="Times New Roman" w:cs="Times New Roman"/>
          <w:lang w:val="en-US"/>
        </w:rPr>
        <w:t xml:space="preserve">booth </w:t>
      </w:r>
      <w:r w:rsidRPr="0001486A">
        <w:rPr>
          <w:rFonts w:ascii="Times New Roman" w:hAnsi="Times New Roman" w:cs="Times New Roman"/>
          <w:lang w:val="en-US"/>
        </w:rPr>
        <w:t xml:space="preserve">is equipped with a group electrical panel with an RCD (residual current device) - in accordance with the requirements of the </w:t>
      </w:r>
      <w:r w:rsidR="005243E4" w:rsidRPr="001C2FE5">
        <w:rPr>
          <w:rFonts w:ascii="Times New Roman" w:hAnsi="Times New Roman" w:cs="Times New Roman"/>
          <w:lang w:val="en-US"/>
        </w:rPr>
        <w:t>“Rules for the Arrangement of Electrical Installations”</w:t>
      </w:r>
      <w:r w:rsidRPr="0001486A">
        <w:rPr>
          <w:rFonts w:ascii="Times New Roman" w:hAnsi="Times New Roman" w:cs="Times New Roman"/>
          <w:lang w:val="en-US"/>
        </w:rPr>
        <w:t xml:space="preserve"> and with the corresponding calculated loads of protection devices against </w:t>
      </w:r>
      <w:proofErr w:type="spellStart"/>
      <w:r w:rsidRPr="0001486A">
        <w:rPr>
          <w:rFonts w:ascii="Times New Roman" w:hAnsi="Times New Roman" w:cs="Times New Roman"/>
          <w:lang w:val="en-US"/>
        </w:rPr>
        <w:t>overcurrents</w:t>
      </w:r>
      <w:proofErr w:type="spellEnd"/>
      <w:r w:rsidRPr="0001486A">
        <w:rPr>
          <w:rFonts w:ascii="Times New Roman" w:hAnsi="Times New Roman" w:cs="Times New Roman"/>
          <w:lang w:val="en-US"/>
        </w:rPr>
        <w:t xml:space="preserve"> and overloads separately for the lighting network and the power supply of technological equipment, as well as equipment that needs to be supplied with power around the clock (refrigerators, faxes, etc.).</w:t>
      </w:r>
    </w:p>
    <w:p w14:paraId="12F9A49A" w14:textId="6DACE9C8" w:rsidR="0001486A" w:rsidRPr="0001486A" w:rsidRDefault="0001486A" w:rsidP="00FB56A8">
      <w:pPr>
        <w:pStyle w:val="ae"/>
        <w:ind w:firstLine="567"/>
        <w:jc w:val="both"/>
        <w:rPr>
          <w:rFonts w:ascii="Times New Roman" w:hAnsi="Times New Roman" w:cs="Times New Roman"/>
          <w:lang w:val="en-US"/>
        </w:rPr>
      </w:pPr>
      <w:r w:rsidRPr="0001486A">
        <w:rPr>
          <w:rFonts w:ascii="Times New Roman" w:hAnsi="Times New Roman" w:cs="Times New Roman"/>
          <w:lang w:val="en-US"/>
        </w:rPr>
        <w:t>3.14. A free ac</w:t>
      </w:r>
      <w:r w:rsidR="00F103F7">
        <w:rPr>
          <w:rFonts w:ascii="Times New Roman" w:hAnsi="Times New Roman" w:cs="Times New Roman"/>
          <w:lang w:val="en-US"/>
        </w:rPr>
        <w:t xml:space="preserve">cess </w:t>
      </w:r>
      <w:r w:rsidRPr="0001486A">
        <w:rPr>
          <w:rFonts w:ascii="Times New Roman" w:hAnsi="Times New Roman" w:cs="Times New Roman"/>
          <w:lang w:val="en-US"/>
        </w:rPr>
        <w:t>must be provided to the electrical distribution input devices.</w:t>
      </w:r>
    </w:p>
    <w:p w14:paraId="0E2C65C4" w14:textId="5CD9D90A" w:rsidR="0001486A" w:rsidRPr="0001486A" w:rsidRDefault="0001486A" w:rsidP="00FB56A8">
      <w:pPr>
        <w:pStyle w:val="ae"/>
        <w:ind w:firstLine="567"/>
        <w:jc w:val="both"/>
        <w:rPr>
          <w:rFonts w:ascii="Times New Roman" w:hAnsi="Times New Roman" w:cs="Times New Roman"/>
          <w:lang w:val="en-US"/>
        </w:rPr>
      </w:pPr>
      <w:r w:rsidRPr="0001486A">
        <w:rPr>
          <w:rFonts w:ascii="Times New Roman" w:hAnsi="Times New Roman" w:cs="Times New Roman"/>
          <w:lang w:val="en-US"/>
        </w:rPr>
        <w:t xml:space="preserve">3.15. </w:t>
      </w:r>
      <w:r w:rsidR="00F103F7">
        <w:rPr>
          <w:rFonts w:ascii="Times New Roman" w:hAnsi="Times New Roman" w:cs="Times New Roman"/>
          <w:lang w:val="en-US"/>
        </w:rPr>
        <w:t xml:space="preserve">The </w:t>
      </w:r>
      <w:r w:rsidRPr="0001486A">
        <w:rPr>
          <w:rFonts w:ascii="Times New Roman" w:hAnsi="Times New Roman" w:cs="Times New Roman"/>
          <w:lang w:val="en-US"/>
        </w:rPr>
        <w:t>electric lamps should be used in relation to fire hazardous premises</w:t>
      </w:r>
      <w:r w:rsidR="00F103F7">
        <w:rPr>
          <w:rFonts w:ascii="Times New Roman" w:hAnsi="Times New Roman" w:cs="Times New Roman"/>
          <w:lang w:val="en-US"/>
        </w:rPr>
        <w:t xml:space="preserve"> f</w:t>
      </w:r>
      <w:r w:rsidR="00F103F7" w:rsidRPr="0001486A">
        <w:rPr>
          <w:rFonts w:ascii="Times New Roman" w:hAnsi="Times New Roman" w:cs="Times New Roman"/>
          <w:lang w:val="en-US"/>
        </w:rPr>
        <w:t>o</w:t>
      </w:r>
      <w:r w:rsidR="00F103F7">
        <w:rPr>
          <w:rFonts w:ascii="Times New Roman" w:hAnsi="Times New Roman" w:cs="Times New Roman"/>
          <w:lang w:val="en-US"/>
        </w:rPr>
        <w:t>r</w:t>
      </w:r>
      <w:r w:rsidR="00F103F7" w:rsidRPr="0001486A">
        <w:rPr>
          <w:rFonts w:ascii="Times New Roman" w:hAnsi="Times New Roman" w:cs="Times New Roman"/>
          <w:lang w:val="en-US"/>
        </w:rPr>
        <w:t xml:space="preserve"> illuminat</w:t>
      </w:r>
      <w:r w:rsidR="00F103F7">
        <w:rPr>
          <w:rFonts w:ascii="Times New Roman" w:hAnsi="Times New Roman" w:cs="Times New Roman"/>
          <w:lang w:val="en-US"/>
        </w:rPr>
        <w:t>ion</w:t>
      </w:r>
      <w:r w:rsidR="00F103F7" w:rsidRPr="0001486A">
        <w:rPr>
          <w:rFonts w:ascii="Times New Roman" w:hAnsi="Times New Roman" w:cs="Times New Roman"/>
          <w:lang w:val="en-US"/>
        </w:rPr>
        <w:t xml:space="preserve"> </w:t>
      </w:r>
      <w:r w:rsidR="00F103F7">
        <w:rPr>
          <w:rFonts w:ascii="Times New Roman" w:hAnsi="Times New Roman" w:cs="Times New Roman"/>
          <w:lang w:val="en-US"/>
        </w:rPr>
        <w:t xml:space="preserve">of </w:t>
      </w:r>
      <w:r w:rsidR="00F103F7" w:rsidRPr="0001486A">
        <w:rPr>
          <w:rFonts w:ascii="Times New Roman" w:hAnsi="Times New Roman" w:cs="Times New Roman"/>
          <w:lang w:val="en-US"/>
        </w:rPr>
        <w:t xml:space="preserve">the </w:t>
      </w:r>
      <w:r w:rsidR="00F103F7">
        <w:rPr>
          <w:rFonts w:ascii="Times New Roman" w:hAnsi="Times New Roman" w:cs="Times New Roman"/>
          <w:lang w:val="en-US"/>
        </w:rPr>
        <w:t>booth</w:t>
      </w:r>
      <w:r w:rsidR="00F103F7" w:rsidRPr="0001486A">
        <w:rPr>
          <w:rFonts w:ascii="Times New Roman" w:hAnsi="Times New Roman" w:cs="Times New Roman"/>
          <w:lang w:val="en-US"/>
        </w:rPr>
        <w:t>s</w:t>
      </w:r>
      <w:r w:rsidRPr="0001486A">
        <w:rPr>
          <w:rFonts w:ascii="Times New Roman" w:hAnsi="Times New Roman" w:cs="Times New Roman"/>
          <w:lang w:val="en-US"/>
        </w:rPr>
        <w:t xml:space="preserve">. The use of diffusers made of organic glass, polystyrene and other flammable materials in </w:t>
      </w:r>
      <w:r w:rsidR="00F103F7">
        <w:rPr>
          <w:rFonts w:ascii="Times New Roman" w:hAnsi="Times New Roman" w:cs="Times New Roman"/>
          <w:lang w:val="en-US"/>
        </w:rPr>
        <w:t xml:space="preserve">the lamps </w:t>
      </w:r>
      <w:r w:rsidRPr="0001486A">
        <w:rPr>
          <w:rFonts w:ascii="Times New Roman" w:hAnsi="Times New Roman" w:cs="Times New Roman"/>
          <w:lang w:val="en-US"/>
        </w:rPr>
        <w:t>is not allowed.</w:t>
      </w:r>
    </w:p>
    <w:p w14:paraId="5848BE0F" w14:textId="01042265" w:rsidR="0001486A" w:rsidRPr="0001486A" w:rsidRDefault="0001486A" w:rsidP="00FB56A8">
      <w:pPr>
        <w:pStyle w:val="ae"/>
        <w:ind w:firstLine="567"/>
        <w:jc w:val="both"/>
        <w:rPr>
          <w:rFonts w:ascii="Times New Roman" w:hAnsi="Times New Roman" w:cs="Times New Roman"/>
          <w:lang w:val="en-US"/>
        </w:rPr>
      </w:pPr>
      <w:r w:rsidRPr="0001486A">
        <w:rPr>
          <w:rFonts w:ascii="Times New Roman" w:hAnsi="Times New Roman" w:cs="Times New Roman"/>
          <w:lang w:val="en-US"/>
        </w:rPr>
        <w:t xml:space="preserve">3.16. Upon completion of the electrical </w:t>
      </w:r>
      <w:r w:rsidR="00F103F7">
        <w:rPr>
          <w:rFonts w:ascii="Times New Roman" w:hAnsi="Times New Roman" w:cs="Times New Roman"/>
          <w:lang w:val="en-US"/>
        </w:rPr>
        <w:t xml:space="preserve">assembly </w:t>
      </w:r>
      <w:r w:rsidRPr="0001486A">
        <w:rPr>
          <w:rFonts w:ascii="Times New Roman" w:hAnsi="Times New Roman" w:cs="Times New Roman"/>
          <w:lang w:val="en-US"/>
        </w:rPr>
        <w:t>work</w:t>
      </w:r>
      <w:r w:rsidR="00F103F7">
        <w:rPr>
          <w:rFonts w:ascii="Times New Roman" w:hAnsi="Times New Roman" w:cs="Times New Roman"/>
          <w:lang w:val="en-US"/>
        </w:rPr>
        <w:t>s</w:t>
      </w:r>
      <w:r w:rsidRPr="0001486A">
        <w:rPr>
          <w:rFonts w:ascii="Times New Roman" w:hAnsi="Times New Roman" w:cs="Times New Roman"/>
          <w:lang w:val="en-US"/>
        </w:rPr>
        <w:t xml:space="preserve">, </w:t>
      </w:r>
      <w:r w:rsidR="00F103F7">
        <w:rPr>
          <w:rFonts w:ascii="Times New Roman" w:hAnsi="Times New Roman" w:cs="Times New Roman"/>
          <w:lang w:val="en-US"/>
        </w:rPr>
        <w:t xml:space="preserve">a developer’s person-in-charge </w:t>
      </w:r>
      <w:r w:rsidRPr="0001486A">
        <w:rPr>
          <w:rFonts w:ascii="Times New Roman" w:hAnsi="Times New Roman" w:cs="Times New Roman"/>
          <w:lang w:val="en-US"/>
        </w:rPr>
        <w:t>checks the quality of the electrical</w:t>
      </w:r>
      <w:r w:rsidR="00F103F7">
        <w:rPr>
          <w:rFonts w:ascii="Times New Roman" w:hAnsi="Times New Roman" w:cs="Times New Roman"/>
          <w:lang w:val="en-US"/>
        </w:rPr>
        <w:t xml:space="preserve"> assembly </w:t>
      </w:r>
      <w:r w:rsidRPr="0001486A">
        <w:rPr>
          <w:rFonts w:ascii="Times New Roman" w:hAnsi="Times New Roman" w:cs="Times New Roman"/>
          <w:lang w:val="en-US"/>
        </w:rPr>
        <w:t>work</w:t>
      </w:r>
      <w:r w:rsidR="00F103F7">
        <w:rPr>
          <w:rFonts w:ascii="Times New Roman" w:hAnsi="Times New Roman" w:cs="Times New Roman"/>
          <w:lang w:val="en-US"/>
        </w:rPr>
        <w:t>s</w:t>
      </w:r>
      <w:r w:rsidRPr="0001486A">
        <w:rPr>
          <w:rFonts w:ascii="Times New Roman" w:hAnsi="Times New Roman" w:cs="Times New Roman"/>
          <w:lang w:val="en-US"/>
        </w:rPr>
        <w:t xml:space="preserve"> and </w:t>
      </w:r>
      <w:r w:rsidR="002B4736">
        <w:rPr>
          <w:rFonts w:ascii="Times New Roman" w:hAnsi="Times New Roman" w:cs="Times New Roman"/>
          <w:lang w:val="en-US"/>
        </w:rPr>
        <w:t>together with an</w:t>
      </w:r>
      <w:r w:rsidRPr="0001486A">
        <w:rPr>
          <w:rFonts w:ascii="Times New Roman" w:hAnsi="Times New Roman" w:cs="Times New Roman"/>
          <w:lang w:val="en-US"/>
        </w:rPr>
        <w:t xml:space="preserve"> electrician of </w:t>
      </w:r>
      <w:r w:rsidR="002B4736">
        <w:rPr>
          <w:rFonts w:ascii="Times New Roman" w:hAnsi="Times New Roman" w:cs="Times New Roman"/>
          <w:lang w:val="en-US"/>
        </w:rPr>
        <w:t xml:space="preserve"> </w:t>
      </w:r>
      <w:r w:rsidRPr="0001486A">
        <w:rPr>
          <w:rFonts w:ascii="Times New Roman" w:hAnsi="Times New Roman" w:cs="Times New Roman"/>
          <w:lang w:val="en-US"/>
        </w:rPr>
        <w:t xml:space="preserve">NEC </w:t>
      </w:r>
      <w:r w:rsidR="002B4736">
        <w:rPr>
          <w:rFonts w:ascii="Times New Roman" w:hAnsi="Times New Roman" w:cs="Times New Roman"/>
          <w:lang w:val="en-US"/>
        </w:rPr>
        <w:t>“</w:t>
      </w:r>
      <w:proofErr w:type="spellStart"/>
      <w:r w:rsidRPr="0001486A">
        <w:rPr>
          <w:rFonts w:ascii="Times New Roman" w:hAnsi="Times New Roman" w:cs="Times New Roman"/>
          <w:lang w:val="en-US"/>
        </w:rPr>
        <w:t>Uzexpocentre</w:t>
      </w:r>
      <w:proofErr w:type="spellEnd"/>
      <w:r w:rsidR="002B4736">
        <w:rPr>
          <w:rFonts w:ascii="Times New Roman" w:hAnsi="Times New Roman" w:cs="Times New Roman"/>
          <w:lang w:val="en-US"/>
        </w:rPr>
        <w:t>” JSS</w:t>
      </w:r>
      <w:r w:rsidRPr="0001486A">
        <w:rPr>
          <w:rFonts w:ascii="Times New Roman" w:hAnsi="Times New Roman" w:cs="Times New Roman"/>
          <w:lang w:val="en-US"/>
        </w:rPr>
        <w:t xml:space="preserve"> connects to the power supply according to the </w:t>
      </w:r>
      <w:r w:rsidR="002B4736">
        <w:rPr>
          <w:rFonts w:ascii="Times New Roman" w:hAnsi="Times New Roman" w:cs="Times New Roman"/>
          <w:lang w:val="en-US"/>
        </w:rPr>
        <w:t>layout</w:t>
      </w:r>
      <w:r w:rsidRPr="0001486A">
        <w:rPr>
          <w:rFonts w:ascii="Times New Roman" w:hAnsi="Times New Roman" w:cs="Times New Roman"/>
          <w:lang w:val="en-US"/>
        </w:rPr>
        <w:t>.</w:t>
      </w:r>
    </w:p>
    <w:p w14:paraId="79B02594" w14:textId="5A792B27" w:rsidR="0001486A" w:rsidRPr="0001486A" w:rsidRDefault="0001486A" w:rsidP="00FB56A8">
      <w:pPr>
        <w:pStyle w:val="ae"/>
        <w:ind w:firstLine="567"/>
        <w:jc w:val="both"/>
        <w:rPr>
          <w:rFonts w:ascii="Times New Roman" w:hAnsi="Times New Roman" w:cs="Times New Roman"/>
          <w:lang w:val="en-US"/>
        </w:rPr>
      </w:pPr>
      <w:r w:rsidRPr="0001486A">
        <w:rPr>
          <w:rFonts w:ascii="Times New Roman" w:hAnsi="Times New Roman" w:cs="Times New Roman"/>
          <w:lang w:val="en-US"/>
        </w:rPr>
        <w:t>3.17. Removal of voltage from the input device at the end of the exhibition is carried out by the electrical personnel of  NEC "</w:t>
      </w:r>
      <w:proofErr w:type="spellStart"/>
      <w:r w:rsidRPr="0001486A">
        <w:rPr>
          <w:rFonts w:ascii="Times New Roman" w:hAnsi="Times New Roman" w:cs="Times New Roman"/>
          <w:lang w:val="en-US"/>
        </w:rPr>
        <w:t>Uzexpocentre</w:t>
      </w:r>
      <w:proofErr w:type="spellEnd"/>
      <w:r w:rsidRPr="0001486A">
        <w:rPr>
          <w:rFonts w:ascii="Times New Roman" w:hAnsi="Times New Roman" w:cs="Times New Roman"/>
          <w:lang w:val="en-US"/>
        </w:rPr>
        <w:t>"</w:t>
      </w:r>
      <w:r w:rsidR="002B4736">
        <w:rPr>
          <w:rFonts w:ascii="Times New Roman" w:hAnsi="Times New Roman" w:cs="Times New Roman"/>
          <w:lang w:val="en-US"/>
        </w:rPr>
        <w:t xml:space="preserve"> JSS</w:t>
      </w:r>
      <w:r w:rsidRPr="0001486A">
        <w:rPr>
          <w:rFonts w:ascii="Times New Roman" w:hAnsi="Times New Roman" w:cs="Times New Roman"/>
          <w:lang w:val="en-US"/>
        </w:rPr>
        <w:t xml:space="preserve"> </w:t>
      </w:r>
      <w:r w:rsidR="002B4736">
        <w:rPr>
          <w:rFonts w:ascii="Times New Roman" w:hAnsi="Times New Roman" w:cs="Times New Roman"/>
          <w:lang w:val="en-US"/>
        </w:rPr>
        <w:t>on</w:t>
      </w:r>
      <w:r w:rsidRPr="0001486A">
        <w:rPr>
          <w:rFonts w:ascii="Times New Roman" w:hAnsi="Times New Roman" w:cs="Times New Roman"/>
          <w:lang w:val="en-US"/>
        </w:rPr>
        <w:t xml:space="preserve"> the request of </w:t>
      </w:r>
      <w:r w:rsidR="002B4736">
        <w:rPr>
          <w:rFonts w:ascii="Times New Roman" w:hAnsi="Times New Roman" w:cs="Times New Roman"/>
          <w:lang w:val="en-US"/>
        </w:rPr>
        <w:t xml:space="preserve">a </w:t>
      </w:r>
      <w:r w:rsidRPr="0001486A">
        <w:rPr>
          <w:rFonts w:ascii="Times New Roman" w:hAnsi="Times New Roman" w:cs="Times New Roman"/>
          <w:lang w:val="en-US"/>
        </w:rPr>
        <w:t>person</w:t>
      </w:r>
      <w:r w:rsidR="002B4736">
        <w:rPr>
          <w:rFonts w:ascii="Times New Roman" w:hAnsi="Times New Roman" w:cs="Times New Roman"/>
          <w:lang w:val="en-US"/>
        </w:rPr>
        <w:t xml:space="preserve">-in-charge </w:t>
      </w:r>
      <w:r w:rsidRPr="0001486A">
        <w:rPr>
          <w:rFonts w:ascii="Times New Roman" w:hAnsi="Times New Roman" w:cs="Times New Roman"/>
          <w:lang w:val="en-US"/>
        </w:rPr>
        <w:t>for the dismantling of electrical equipment.</w:t>
      </w:r>
    </w:p>
    <w:p w14:paraId="759EA0B0" w14:textId="5235B100" w:rsidR="0001486A" w:rsidRPr="0001486A" w:rsidRDefault="0001486A" w:rsidP="00FB56A8">
      <w:pPr>
        <w:pStyle w:val="ae"/>
        <w:ind w:firstLine="567"/>
        <w:jc w:val="both"/>
        <w:rPr>
          <w:rFonts w:ascii="Times New Roman" w:hAnsi="Times New Roman" w:cs="Times New Roman"/>
          <w:lang w:val="en-US"/>
        </w:rPr>
      </w:pPr>
      <w:r w:rsidRPr="0001486A">
        <w:rPr>
          <w:rFonts w:ascii="Times New Roman" w:hAnsi="Times New Roman" w:cs="Times New Roman"/>
          <w:lang w:val="en-US"/>
        </w:rPr>
        <w:t xml:space="preserve">3.18. The dismantling of electrical equipment and the </w:t>
      </w:r>
      <w:r w:rsidR="002B4736">
        <w:rPr>
          <w:rFonts w:ascii="Times New Roman" w:hAnsi="Times New Roman" w:cs="Times New Roman"/>
          <w:lang w:val="en-US"/>
        </w:rPr>
        <w:t xml:space="preserve">appropriate </w:t>
      </w:r>
      <w:r w:rsidRPr="0001486A">
        <w:rPr>
          <w:rFonts w:ascii="Times New Roman" w:hAnsi="Times New Roman" w:cs="Times New Roman"/>
          <w:lang w:val="en-US"/>
        </w:rPr>
        <w:t xml:space="preserve">shutdowns at </w:t>
      </w:r>
      <w:r w:rsidR="002B4736">
        <w:rPr>
          <w:rFonts w:ascii="Times New Roman" w:hAnsi="Times New Roman" w:cs="Times New Roman"/>
          <w:lang w:val="en-US"/>
        </w:rPr>
        <w:t>a booth</w:t>
      </w:r>
      <w:r w:rsidRPr="0001486A">
        <w:rPr>
          <w:rFonts w:ascii="Times New Roman" w:hAnsi="Times New Roman" w:cs="Times New Roman"/>
          <w:lang w:val="en-US"/>
        </w:rPr>
        <w:t xml:space="preserve"> are carried out by the personnel who performed </w:t>
      </w:r>
      <w:r w:rsidR="003B0EA6">
        <w:rPr>
          <w:rFonts w:ascii="Times New Roman" w:hAnsi="Times New Roman" w:cs="Times New Roman"/>
          <w:lang w:val="en-US"/>
        </w:rPr>
        <w:t>t</w:t>
      </w:r>
      <w:r w:rsidRPr="0001486A">
        <w:rPr>
          <w:rFonts w:ascii="Times New Roman" w:hAnsi="Times New Roman" w:cs="Times New Roman"/>
          <w:lang w:val="en-US"/>
        </w:rPr>
        <w:t xml:space="preserve">he </w:t>
      </w:r>
      <w:r w:rsidR="003B0EA6">
        <w:rPr>
          <w:rFonts w:ascii="Times New Roman" w:hAnsi="Times New Roman" w:cs="Times New Roman"/>
          <w:lang w:val="en-US"/>
        </w:rPr>
        <w:t>assembly</w:t>
      </w:r>
      <w:r w:rsidRPr="0001486A">
        <w:rPr>
          <w:rFonts w:ascii="Times New Roman" w:hAnsi="Times New Roman" w:cs="Times New Roman"/>
          <w:lang w:val="en-US"/>
        </w:rPr>
        <w:t>.</w:t>
      </w:r>
    </w:p>
    <w:p w14:paraId="61877EF0" w14:textId="577257EF" w:rsidR="0001486A" w:rsidRPr="0001486A" w:rsidRDefault="0001486A" w:rsidP="00FB56A8">
      <w:pPr>
        <w:pStyle w:val="ae"/>
        <w:ind w:firstLine="567"/>
        <w:jc w:val="both"/>
        <w:rPr>
          <w:rFonts w:ascii="Times New Roman" w:hAnsi="Times New Roman" w:cs="Times New Roman"/>
          <w:lang w:val="en-US"/>
        </w:rPr>
      </w:pPr>
      <w:r w:rsidRPr="0001486A">
        <w:rPr>
          <w:rFonts w:ascii="Times New Roman" w:hAnsi="Times New Roman" w:cs="Times New Roman"/>
          <w:lang w:val="en-US"/>
        </w:rPr>
        <w:t>3.19. Electrical work</w:t>
      </w:r>
      <w:r w:rsidR="003B0EA6">
        <w:rPr>
          <w:rFonts w:ascii="Times New Roman" w:hAnsi="Times New Roman" w:cs="Times New Roman"/>
          <w:lang w:val="en-US"/>
        </w:rPr>
        <w:t>s</w:t>
      </w:r>
      <w:r w:rsidRPr="0001486A">
        <w:rPr>
          <w:rFonts w:ascii="Times New Roman" w:hAnsi="Times New Roman" w:cs="Times New Roman"/>
          <w:lang w:val="en-US"/>
        </w:rPr>
        <w:t xml:space="preserve"> (connection of </w:t>
      </w:r>
      <w:r w:rsidR="003B0EA6">
        <w:rPr>
          <w:rFonts w:ascii="Times New Roman" w:hAnsi="Times New Roman" w:cs="Times New Roman"/>
          <w:lang w:val="en-US"/>
        </w:rPr>
        <w:t>the booths</w:t>
      </w:r>
      <w:r w:rsidRPr="0001486A">
        <w:rPr>
          <w:rFonts w:ascii="Times New Roman" w:hAnsi="Times New Roman" w:cs="Times New Roman"/>
          <w:lang w:val="en-US"/>
        </w:rPr>
        <w:t xml:space="preserve"> and exhibits to power supply sources), compressed air supply, as well as all plumbing work</w:t>
      </w:r>
      <w:r w:rsidR="003B0EA6">
        <w:rPr>
          <w:rFonts w:ascii="Times New Roman" w:hAnsi="Times New Roman" w:cs="Times New Roman"/>
          <w:lang w:val="en-US"/>
        </w:rPr>
        <w:t>s</w:t>
      </w:r>
      <w:r w:rsidRPr="0001486A">
        <w:rPr>
          <w:rFonts w:ascii="Times New Roman" w:hAnsi="Times New Roman" w:cs="Times New Roman"/>
          <w:lang w:val="en-US"/>
        </w:rPr>
        <w:t xml:space="preserve"> </w:t>
      </w:r>
      <w:r w:rsidR="003B0EA6">
        <w:rPr>
          <w:rFonts w:ascii="Times New Roman" w:hAnsi="Times New Roman" w:cs="Times New Roman"/>
          <w:lang w:val="en-US"/>
        </w:rPr>
        <w:t xml:space="preserve">are </w:t>
      </w:r>
      <w:r w:rsidRPr="0001486A">
        <w:rPr>
          <w:rFonts w:ascii="Times New Roman" w:hAnsi="Times New Roman" w:cs="Times New Roman"/>
          <w:lang w:val="en-US"/>
        </w:rPr>
        <w:t xml:space="preserve">carried out by specialists of </w:t>
      </w:r>
      <w:r w:rsidR="003B0EA6">
        <w:rPr>
          <w:rFonts w:ascii="Times New Roman" w:hAnsi="Times New Roman" w:cs="Times New Roman"/>
          <w:lang w:val="en-US"/>
        </w:rPr>
        <w:t xml:space="preserve"> NEC “</w:t>
      </w:r>
      <w:proofErr w:type="spellStart"/>
      <w:r w:rsidRPr="0001486A">
        <w:rPr>
          <w:rFonts w:ascii="Times New Roman" w:hAnsi="Times New Roman" w:cs="Times New Roman"/>
          <w:lang w:val="en-US"/>
        </w:rPr>
        <w:t>Uzexpocentre</w:t>
      </w:r>
      <w:proofErr w:type="spellEnd"/>
      <w:r w:rsidR="003B0EA6">
        <w:rPr>
          <w:rFonts w:ascii="Times New Roman" w:hAnsi="Times New Roman" w:cs="Times New Roman"/>
          <w:lang w:val="en-US"/>
        </w:rPr>
        <w:t xml:space="preserve">” </w:t>
      </w:r>
      <w:r w:rsidRPr="0001486A">
        <w:rPr>
          <w:rFonts w:ascii="Times New Roman" w:hAnsi="Times New Roman" w:cs="Times New Roman"/>
          <w:lang w:val="en-US"/>
        </w:rPr>
        <w:t>JS</w:t>
      </w:r>
      <w:r w:rsidR="003B0EA6">
        <w:rPr>
          <w:rFonts w:ascii="Times New Roman" w:hAnsi="Times New Roman" w:cs="Times New Roman"/>
          <w:lang w:val="en-US"/>
        </w:rPr>
        <w:t>S only</w:t>
      </w:r>
      <w:r w:rsidRPr="0001486A">
        <w:rPr>
          <w:rFonts w:ascii="Times New Roman" w:hAnsi="Times New Roman" w:cs="Times New Roman"/>
          <w:lang w:val="en-US"/>
        </w:rPr>
        <w:t>.</w:t>
      </w:r>
    </w:p>
    <w:p w14:paraId="23B9050F" w14:textId="3051032A" w:rsidR="0001486A" w:rsidRDefault="0001486A" w:rsidP="00FB56A8">
      <w:pPr>
        <w:pStyle w:val="ae"/>
        <w:ind w:firstLine="567"/>
        <w:jc w:val="both"/>
        <w:rPr>
          <w:rFonts w:ascii="Times New Roman" w:hAnsi="Times New Roman" w:cs="Times New Roman"/>
          <w:lang w:val="en-US"/>
        </w:rPr>
      </w:pPr>
      <w:r w:rsidRPr="0001486A">
        <w:rPr>
          <w:rFonts w:ascii="Times New Roman" w:hAnsi="Times New Roman" w:cs="Times New Roman"/>
          <w:lang w:val="en-US"/>
        </w:rPr>
        <w:t xml:space="preserve">3.20. When assembling (dismantling) </w:t>
      </w:r>
      <w:r w:rsidR="003B0EA6">
        <w:rPr>
          <w:rFonts w:ascii="Times New Roman" w:hAnsi="Times New Roman" w:cs="Times New Roman"/>
          <w:lang w:val="en-US"/>
        </w:rPr>
        <w:t>the booths</w:t>
      </w:r>
      <w:r w:rsidRPr="0001486A">
        <w:rPr>
          <w:rFonts w:ascii="Times New Roman" w:hAnsi="Times New Roman" w:cs="Times New Roman"/>
          <w:lang w:val="en-US"/>
        </w:rPr>
        <w:t xml:space="preserve">, the </w:t>
      </w:r>
      <w:r w:rsidR="003B0EA6">
        <w:rPr>
          <w:rFonts w:ascii="Times New Roman" w:hAnsi="Times New Roman" w:cs="Times New Roman"/>
          <w:lang w:val="en-US"/>
        </w:rPr>
        <w:t xml:space="preserve">developer </w:t>
      </w:r>
      <w:r w:rsidRPr="0001486A">
        <w:rPr>
          <w:rFonts w:ascii="Times New Roman" w:hAnsi="Times New Roman" w:cs="Times New Roman"/>
          <w:lang w:val="en-US"/>
        </w:rPr>
        <w:t>uses stationary electric sockets (220 V 16 A) located along the perimeter of the exhibition pavilions to connect power tools.</w:t>
      </w:r>
    </w:p>
    <w:p w14:paraId="2B71BF0D" w14:textId="1225963A" w:rsidR="003B0EA6" w:rsidRPr="003B0EA6" w:rsidRDefault="003B0EA6" w:rsidP="00FB56A8">
      <w:pPr>
        <w:pStyle w:val="ae"/>
        <w:ind w:firstLine="567"/>
        <w:jc w:val="both"/>
        <w:rPr>
          <w:rFonts w:ascii="Times New Roman" w:hAnsi="Times New Roman" w:cs="Times New Roman"/>
          <w:lang w:val="en-US"/>
        </w:rPr>
      </w:pPr>
      <w:r w:rsidRPr="003B0EA6">
        <w:rPr>
          <w:rFonts w:ascii="Times New Roman" w:hAnsi="Times New Roman" w:cs="Times New Roman"/>
          <w:lang w:val="en-US"/>
        </w:rPr>
        <w:t>3.21. Electric motors, control devices, ballasts, control</w:t>
      </w:r>
      <w:r w:rsidR="008A74BC" w:rsidRPr="008A74BC">
        <w:rPr>
          <w:rFonts w:ascii="Times New Roman" w:hAnsi="Times New Roman" w:cs="Times New Roman"/>
          <w:lang w:val="en-US"/>
        </w:rPr>
        <w:t>-</w:t>
      </w:r>
      <w:r w:rsidRPr="003B0EA6">
        <w:rPr>
          <w:rFonts w:ascii="Times New Roman" w:hAnsi="Times New Roman" w:cs="Times New Roman"/>
          <w:lang w:val="en-US"/>
        </w:rPr>
        <w:t xml:space="preserve">measuring and protective equipment, auxiliary equipment and wiring must have a </w:t>
      </w:r>
      <w:r w:rsidR="008A74BC">
        <w:rPr>
          <w:rFonts w:ascii="Times New Roman" w:hAnsi="Times New Roman" w:cs="Times New Roman"/>
          <w:lang w:val="en-US"/>
        </w:rPr>
        <w:t xml:space="preserve">plan </w:t>
      </w:r>
      <w:r w:rsidRPr="003B0EA6">
        <w:rPr>
          <w:rFonts w:ascii="Times New Roman" w:hAnsi="Times New Roman" w:cs="Times New Roman"/>
          <w:lang w:val="en-US"/>
        </w:rPr>
        <w:t xml:space="preserve">and </w:t>
      </w:r>
      <w:r w:rsidR="008A74BC">
        <w:rPr>
          <w:rFonts w:ascii="Times New Roman" w:hAnsi="Times New Roman" w:cs="Times New Roman"/>
          <w:lang w:val="en-US"/>
        </w:rPr>
        <w:t xml:space="preserve">a level </w:t>
      </w:r>
      <w:r w:rsidRPr="003B0EA6">
        <w:rPr>
          <w:rFonts w:ascii="Times New Roman" w:hAnsi="Times New Roman" w:cs="Times New Roman"/>
          <w:lang w:val="en-US"/>
        </w:rPr>
        <w:t>of protection corresponding to the zone class according to the</w:t>
      </w:r>
      <w:r w:rsidR="006D606E">
        <w:rPr>
          <w:rFonts w:ascii="Times New Roman" w:hAnsi="Times New Roman" w:cs="Times New Roman"/>
          <w:lang w:val="en-US"/>
        </w:rPr>
        <w:t xml:space="preserve"> </w:t>
      </w:r>
      <w:r w:rsidR="006D606E" w:rsidRPr="001C2FE5">
        <w:rPr>
          <w:rFonts w:ascii="Times New Roman" w:hAnsi="Times New Roman" w:cs="Times New Roman"/>
          <w:lang w:val="en-US"/>
        </w:rPr>
        <w:t>“Rules for the Arrangement of Electrical Installations”</w:t>
      </w:r>
      <w:r w:rsidRPr="003B0EA6">
        <w:rPr>
          <w:rFonts w:ascii="Times New Roman" w:hAnsi="Times New Roman" w:cs="Times New Roman"/>
          <w:lang w:val="en-US"/>
        </w:rPr>
        <w:t xml:space="preserve">, as well as have </w:t>
      </w:r>
      <w:r w:rsidR="006D606E">
        <w:rPr>
          <w:rFonts w:ascii="Times New Roman" w:hAnsi="Times New Roman" w:cs="Times New Roman"/>
          <w:lang w:val="en-US"/>
        </w:rPr>
        <w:t xml:space="preserve">the </w:t>
      </w:r>
      <w:r w:rsidRPr="003B0EA6">
        <w:rPr>
          <w:rFonts w:ascii="Times New Roman" w:hAnsi="Times New Roman" w:cs="Times New Roman"/>
          <w:lang w:val="en-US"/>
        </w:rPr>
        <w:t>short circuit and overload protection devices.</w:t>
      </w:r>
    </w:p>
    <w:p w14:paraId="45BB3242" w14:textId="6C1D3D65" w:rsidR="003B0EA6" w:rsidRPr="003B0EA6" w:rsidRDefault="003B0EA6" w:rsidP="00FB56A8">
      <w:pPr>
        <w:pStyle w:val="ae"/>
        <w:ind w:firstLine="567"/>
        <w:jc w:val="both"/>
        <w:rPr>
          <w:rFonts w:ascii="Times New Roman" w:hAnsi="Times New Roman" w:cs="Times New Roman"/>
          <w:lang w:val="en-US"/>
        </w:rPr>
      </w:pPr>
      <w:r w:rsidRPr="003B0EA6">
        <w:rPr>
          <w:rFonts w:ascii="Times New Roman" w:hAnsi="Times New Roman" w:cs="Times New Roman"/>
          <w:lang w:val="en-US"/>
        </w:rPr>
        <w:t>3.22. During the operation of electrical installations</w:t>
      </w:r>
      <w:r w:rsidR="0092272A">
        <w:rPr>
          <w:rFonts w:ascii="Times New Roman" w:hAnsi="Times New Roman" w:cs="Times New Roman"/>
          <w:lang w:val="en-US"/>
        </w:rPr>
        <w:t xml:space="preserve">, </w:t>
      </w:r>
      <w:r w:rsidRPr="003B0EA6">
        <w:rPr>
          <w:rFonts w:ascii="Times New Roman" w:hAnsi="Times New Roman" w:cs="Times New Roman"/>
          <w:lang w:val="en-US"/>
        </w:rPr>
        <w:t>it is prohibited:</w:t>
      </w:r>
    </w:p>
    <w:p w14:paraId="3983F454" w14:textId="435830AC" w:rsidR="003B0EA6" w:rsidRPr="003B0EA6" w:rsidRDefault="003B0EA6" w:rsidP="00FB56A8">
      <w:pPr>
        <w:pStyle w:val="ae"/>
        <w:ind w:firstLine="567"/>
        <w:jc w:val="both"/>
        <w:rPr>
          <w:rFonts w:ascii="Times New Roman" w:hAnsi="Times New Roman" w:cs="Times New Roman"/>
          <w:lang w:val="en-US"/>
        </w:rPr>
      </w:pPr>
      <w:r w:rsidRPr="003B0EA6">
        <w:rPr>
          <w:rFonts w:ascii="Times New Roman" w:hAnsi="Times New Roman" w:cs="Times New Roman"/>
          <w:lang w:val="en-US"/>
        </w:rPr>
        <w:t xml:space="preserve">- </w:t>
      </w:r>
      <w:r w:rsidR="006D606E">
        <w:rPr>
          <w:rFonts w:ascii="Times New Roman" w:hAnsi="Times New Roman" w:cs="Times New Roman"/>
          <w:lang w:val="en-US"/>
        </w:rPr>
        <w:t xml:space="preserve">to </w:t>
      </w:r>
      <w:r w:rsidRPr="003B0EA6">
        <w:rPr>
          <w:rFonts w:ascii="Times New Roman" w:hAnsi="Times New Roman" w:cs="Times New Roman"/>
          <w:lang w:val="en-US"/>
        </w:rPr>
        <w:t xml:space="preserve">use </w:t>
      </w:r>
      <w:r w:rsidR="006D606E">
        <w:rPr>
          <w:rFonts w:ascii="Times New Roman" w:hAnsi="Times New Roman" w:cs="Times New Roman"/>
          <w:lang w:val="en-US"/>
        </w:rPr>
        <w:t xml:space="preserve">the </w:t>
      </w:r>
      <w:r w:rsidRPr="003B0EA6">
        <w:rPr>
          <w:rFonts w:ascii="Times New Roman" w:hAnsi="Times New Roman" w:cs="Times New Roman"/>
          <w:lang w:val="en-US"/>
        </w:rPr>
        <w:t xml:space="preserve">electrical appliances and devices in conditions that do not comply with the recommendations (instructions) of </w:t>
      </w:r>
      <w:r w:rsidR="006D606E">
        <w:rPr>
          <w:rFonts w:ascii="Times New Roman" w:hAnsi="Times New Roman" w:cs="Times New Roman"/>
          <w:lang w:val="en-US"/>
        </w:rPr>
        <w:t>enterprises-</w:t>
      </w:r>
      <w:r w:rsidRPr="003B0EA6">
        <w:rPr>
          <w:rFonts w:ascii="Times New Roman" w:hAnsi="Times New Roman" w:cs="Times New Roman"/>
          <w:lang w:val="en-US"/>
        </w:rPr>
        <w:t xml:space="preserve">manufacturers or have malfunctions that can lead to a fire, as well as </w:t>
      </w:r>
      <w:r w:rsidR="006D606E">
        <w:rPr>
          <w:rFonts w:ascii="Times New Roman" w:hAnsi="Times New Roman" w:cs="Times New Roman"/>
          <w:lang w:val="en-US"/>
        </w:rPr>
        <w:t xml:space="preserve">to </w:t>
      </w:r>
      <w:r w:rsidRPr="003B0EA6">
        <w:rPr>
          <w:rFonts w:ascii="Times New Roman" w:hAnsi="Times New Roman" w:cs="Times New Roman"/>
          <w:lang w:val="en-US"/>
        </w:rPr>
        <w:t xml:space="preserve">operate wires and cables with damaged or lost insulation properties, </w:t>
      </w:r>
      <w:r w:rsidR="0056401B">
        <w:rPr>
          <w:rFonts w:ascii="Times New Roman" w:hAnsi="Times New Roman" w:cs="Times New Roman"/>
          <w:lang w:val="en-US"/>
        </w:rPr>
        <w:t xml:space="preserve">to </w:t>
      </w:r>
      <w:r w:rsidRPr="003B0EA6">
        <w:rPr>
          <w:rFonts w:ascii="Times New Roman" w:hAnsi="Times New Roman" w:cs="Times New Roman"/>
          <w:lang w:val="en-US"/>
        </w:rPr>
        <w:t>use twists;</w:t>
      </w:r>
    </w:p>
    <w:p w14:paraId="16411901" w14:textId="37594FA5" w:rsidR="003B0EA6" w:rsidRPr="003B0EA6" w:rsidRDefault="003B0EA6" w:rsidP="00FB56A8">
      <w:pPr>
        <w:pStyle w:val="ae"/>
        <w:ind w:firstLine="567"/>
        <w:jc w:val="both"/>
        <w:rPr>
          <w:rFonts w:ascii="Times New Roman" w:hAnsi="Times New Roman" w:cs="Times New Roman"/>
          <w:lang w:val="en-US"/>
        </w:rPr>
      </w:pPr>
      <w:r w:rsidRPr="003B0EA6">
        <w:rPr>
          <w:rFonts w:ascii="Times New Roman" w:hAnsi="Times New Roman" w:cs="Times New Roman"/>
          <w:lang w:val="en-US"/>
        </w:rPr>
        <w:t xml:space="preserve">- </w:t>
      </w:r>
      <w:r w:rsidR="0056401B">
        <w:rPr>
          <w:rFonts w:ascii="Times New Roman" w:hAnsi="Times New Roman" w:cs="Times New Roman"/>
          <w:lang w:val="en-US"/>
        </w:rPr>
        <w:t xml:space="preserve">to </w:t>
      </w:r>
      <w:r w:rsidRPr="003B0EA6">
        <w:rPr>
          <w:rFonts w:ascii="Times New Roman" w:hAnsi="Times New Roman" w:cs="Times New Roman"/>
          <w:lang w:val="en-US"/>
        </w:rPr>
        <w:t xml:space="preserve">use </w:t>
      </w:r>
      <w:r w:rsidR="0056401B">
        <w:rPr>
          <w:rFonts w:ascii="Times New Roman" w:hAnsi="Times New Roman" w:cs="Times New Roman"/>
          <w:lang w:val="en-US"/>
        </w:rPr>
        <w:t xml:space="preserve">the </w:t>
      </w:r>
      <w:r w:rsidRPr="003B0EA6">
        <w:rPr>
          <w:rFonts w:ascii="Times New Roman" w:hAnsi="Times New Roman" w:cs="Times New Roman"/>
          <w:lang w:val="en-US"/>
        </w:rPr>
        <w:t>damaged sockets, knife</w:t>
      </w:r>
      <w:r w:rsidR="0056401B" w:rsidRPr="0056401B">
        <w:rPr>
          <w:rFonts w:ascii="Times New Roman" w:hAnsi="Times New Roman" w:cs="Times New Roman"/>
          <w:lang w:val="en-US"/>
        </w:rPr>
        <w:t>-</w:t>
      </w:r>
      <w:r w:rsidRPr="003B0EA6">
        <w:rPr>
          <w:rFonts w:ascii="Times New Roman" w:hAnsi="Times New Roman" w:cs="Times New Roman"/>
          <w:lang w:val="en-US"/>
        </w:rPr>
        <w:t>switches, other electrical installation products, etc.;</w:t>
      </w:r>
    </w:p>
    <w:p w14:paraId="1BDA32AD" w14:textId="5C97CF18" w:rsidR="003B0EA6" w:rsidRDefault="003B0EA6" w:rsidP="00FB56A8">
      <w:pPr>
        <w:pStyle w:val="ae"/>
        <w:ind w:firstLine="567"/>
        <w:jc w:val="both"/>
        <w:rPr>
          <w:rFonts w:ascii="Times New Roman" w:hAnsi="Times New Roman" w:cs="Times New Roman"/>
          <w:lang w:val="en-US"/>
        </w:rPr>
      </w:pPr>
      <w:r w:rsidRPr="003B0EA6">
        <w:rPr>
          <w:rFonts w:ascii="Times New Roman" w:hAnsi="Times New Roman" w:cs="Times New Roman"/>
          <w:lang w:val="en-US"/>
        </w:rPr>
        <w:t>-</w:t>
      </w:r>
      <w:r w:rsidR="0056401B" w:rsidRPr="0056401B">
        <w:rPr>
          <w:rFonts w:ascii="Times New Roman" w:hAnsi="Times New Roman" w:cs="Times New Roman"/>
          <w:lang w:val="en-US"/>
        </w:rPr>
        <w:t xml:space="preserve"> </w:t>
      </w:r>
      <w:r w:rsidR="0056401B">
        <w:rPr>
          <w:rFonts w:ascii="Times New Roman" w:hAnsi="Times New Roman" w:cs="Times New Roman"/>
          <w:lang w:val="en-US"/>
        </w:rPr>
        <w:t xml:space="preserve">to </w:t>
      </w:r>
      <w:r w:rsidRPr="003B0EA6">
        <w:rPr>
          <w:rFonts w:ascii="Times New Roman" w:hAnsi="Times New Roman" w:cs="Times New Roman"/>
          <w:lang w:val="en-US"/>
        </w:rPr>
        <w:t>mount sockets, automatic switches, knife switches, etc. on a combustible surface.</w:t>
      </w:r>
      <w:r w:rsidR="007428C5">
        <w:rPr>
          <w:rFonts w:ascii="Times New Roman" w:hAnsi="Times New Roman" w:cs="Times New Roman"/>
          <w:lang w:val="en-US"/>
        </w:rPr>
        <w:t xml:space="preserve"> </w:t>
      </w:r>
    </w:p>
    <w:p w14:paraId="46F0AAF4" w14:textId="19DB2750" w:rsidR="007428C5" w:rsidRDefault="007428C5" w:rsidP="00FB56A8">
      <w:pPr>
        <w:pStyle w:val="ae"/>
        <w:ind w:firstLine="567"/>
        <w:jc w:val="both"/>
        <w:rPr>
          <w:rFonts w:ascii="Times New Roman" w:hAnsi="Times New Roman" w:cs="Times New Roman"/>
          <w:lang w:val="en-US"/>
        </w:rPr>
      </w:pPr>
    </w:p>
    <w:p w14:paraId="3A303EA3" w14:textId="77777777" w:rsidR="007428C5" w:rsidRPr="007428C5" w:rsidRDefault="007428C5" w:rsidP="00FB56A8">
      <w:pPr>
        <w:pStyle w:val="ae"/>
        <w:ind w:firstLine="567"/>
        <w:jc w:val="center"/>
        <w:rPr>
          <w:rFonts w:ascii="Times New Roman" w:hAnsi="Times New Roman" w:cs="Times New Roman"/>
          <w:b/>
          <w:bCs/>
          <w:lang w:val="en-US"/>
        </w:rPr>
      </w:pPr>
      <w:r w:rsidRPr="007428C5">
        <w:rPr>
          <w:rFonts w:ascii="Times New Roman" w:hAnsi="Times New Roman" w:cs="Times New Roman"/>
          <w:b/>
          <w:bCs/>
          <w:lang w:val="en-US"/>
        </w:rPr>
        <w:lastRenderedPageBreak/>
        <w:t>4. Additional terms</w:t>
      </w:r>
    </w:p>
    <w:p w14:paraId="2AB1853F" w14:textId="77777777" w:rsidR="007428C5" w:rsidRDefault="007428C5" w:rsidP="00FB56A8">
      <w:pPr>
        <w:pStyle w:val="ae"/>
        <w:ind w:firstLine="567"/>
        <w:jc w:val="both"/>
        <w:rPr>
          <w:rFonts w:ascii="Times New Roman" w:hAnsi="Times New Roman" w:cs="Times New Roman"/>
          <w:lang w:val="en-US"/>
        </w:rPr>
      </w:pPr>
    </w:p>
    <w:p w14:paraId="67DFB646" w14:textId="14F52792" w:rsidR="007428C5" w:rsidRPr="007428C5" w:rsidRDefault="007428C5" w:rsidP="00FB56A8">
      <w:pPr>
        <w:pStyle w:val="ae"/>
        <w:ind w:firstLine="567"/>
        <w:jc w:val="both"/>
        <w:rPr>
          <w:rFonts w:ascii="Times New Roman" w:hAnsi="Times New Roman" w:cs="Times New Roman"/>
          <w:lang w:val="en-US"/>
        </w:rPr>
      </w:pPr>
      <w:r w:rsidRPr="007428C5">
        <w:rPr>
          <w:rFonts w:ascii="Times New Roman" w:hAnsi="Times New Roman" w:cs="Times New Roman"/>
          <w:lang w:val="en-US"/>
        </w:rPr>
        <w:t xml:space="preserve">4.1. The developer bears </w:t>
      </w:r>
      <w:r w:rsidR="009D6147">
        <w:rPr>
          <w:rFonts w:ascii="Times New Roman" w:hAnsi="Times New Roman" w:cs="Times New Roman"/>
          <w:lang w:val="en-US"/>
        </w:rPr>
        <w:t xml:space="preserve">the </w:t>
      </w:r>
      <w:r w:rsidRPr="007428C5">
        <w:rPr>
          <w:rFonts w:ascii="Times New Roman" w:hAnsi="Times New Roman" w:cs="Times New Roman"/>
          <w:lang w:val="en-US"/>
        </w:rPr>
        <w:t>full financial responsibility for damage to the property of NEC "</w:t>
      </w:r>
      <w:proofErr w:type="spellStart"/>
      <w:r w:rsidRPr="007428C5">
        <w:rPr>
          <w:rFonts w:ascii="Times New Roman" w:hAnsi="Times New Roman" w:cs="Times New Roman"/>
          <w:lang w:val="en-US"/>
        </w:rPr>
        <w:t>Uzexpocentre</w:t>
      </w:r>
      <w:proofErr w:type="spellEnd"/>
      <w:r w:rsidRPr="007428C5">
        <w:rPr>
          <w:rFonts w:ascii="Times New Roman" w:hAnsi="Times New Roman" w:cs="Times New Roman"/>
          <w:lang w:val="en-US"/>
        </w:rPr>
        <w:t xml:space="preserve">" </w:t>
      </w:r>
      <w:r w:rsidR="009D6147">
        <w:rPr>
          <w:rFonts w:ascii="Times New Roman" w:hAnsi="Times New Roman" w:cs="Times New Roman"/>
          <w:lang w:val="en-US"/>
        </w:rPr>
        <w:t xml:space="preserve">JSS </w:t>
      </w:r>
      <w:r w:rsidRPr="007428C5">
        <w:rPr>
          <w:rFonts w:ascii="Times New Roman" w:hAnsi="Times New Roman" w:cs="Times New Roman"/>
          <w:lang w:val="en-US"/>
        </w:rPr>
        <w:t>and other exhibitors.</w:t>
      </w:r>
    </w:p>
    <w:p w14:paraId="0C608B14" w14:textId="0A049553" w:rsidR="007428C5" w:rsidRPr="007428C5" w:rsidRDefault="007428C5" w:rsidP="00FB56A8">
      <w:pPr>
        <w:pStyle w:val="ae"/>
        <w:ind w:firstLine="567"/>
        <w:jc w:val="both"/>
        <w:rPr>
          <w:rFonts w:ascii="Times New Roman" w:hAnsi="Times New Roman" w:cs="Times New Roman"/>
          <w:lang w:val="en-US"/>
        </w:rPr>
      </w:pPr>
      <w:r w:rsidRPr="007428C5">
        <w:rPr>
          <w:rFonts w:ascii="Times New Roman" w:hAnsi="Times New Roman" w:cs="Times New Roman"/>
          <w:lang w:val="en-US"/>
        </w:rPr>
        <w:t xml:space="preserve">4.2. If the above or other elementary safety and security rules are not observed, </w:t>
      </w:r>
      <w:r w:rsidR="009D6147">
        <w:rPr>
          <w:rFonts w:ascii="Times New Roman" w:hAnsi="Times New Roman" w:cs="Times New Roman"/>
          <w:lang w:val="en-US"/>
        </w:rPr>
        <w:t xml:space="preserve"> NEC “</w:t>
      </w:r>
      <w:proofErr w:type="spellStart"/>
      <w:r w:rsidRPr="007428C5">
        <w:rPr>
          <w:rFonts w:ascii="Times New Roman" w:hAnsi="Times New Roman" w:cs="Times New Roman"/>
          <w:lang w:val="en-US"/>
        </w:rPr>
        <w:t>Uzexpocentre</w:t>
      </w:r>
      <w:proofErr w:type="spellEnd"/>
      <w:r w:rsidR="009D6147">
        <w:rPr>
          <w:rFonts w:ascii="Times New Roman" w:hAnsi="Times New Roman" w:cs="Times New Roman"/>
          <w:lang w:val="en-US"/>
        </w:rPr>
        <w:t xml:space="preserve">” </w:t>
      </w:r>
      <w:r w:rsidRPr="007428C5">
        <w:rPr>
          <w:rFonts w:ascii="Times New Roman" w:hAnsi="Times New Roman" w:cs="Times New Roman"/>
          <w:lang w:val="en-US"/>
        </w:rPr>
        <w:t>JS</w:t>
      </w:r>
      <w:r w:rsidR="009D6147">
        <w:rPr>
          <w:rFonts w:ascii="Times New Roman" w:hAnsi="Times New Roman" w:cs="Times New Roman"/>
          <w:lang w:val="en-US"/>
        </w:rPr>
        <w:t>S</w:t>
      </w:r>
      <w:r w:rsidRPr="007428C5">
        <w:rPr>
          <w:rFonts w:ascii="Times New Roman" w:hAnsi="Times New Roman" w:cs="Times New Roman"/>
          <w:lang w:val="en-US"/>
        </w:rPr>
        <w:t xml:space="preserve"> (after agreeing with the organizers in advance) has the right to suspend </w:t>
      </w:r>
      <w:r w:rsidR="009D6147">
        <w:rPr>
          <w:rFonts w:ascii="Times New Roman" w:hAnsi="Times New Roman" w:cs="Times New Roman"/>
          <w:lang w:val="en-US"/>
        </w:rPr>
        <w:t xml:space="preserve">the assembly </w:t>
      </w:r>
      <w:r w:rsidRPr="007428C5">
        <w:rPr>
          <w:rFonts w:ascii="Times New Roman" w:hAnsi="Times New Roman" w:cs="Times New Roman"/>
          <w:lang w:val="en-US"/>
        </w:rPr>
        <w:t>until the violations are eliminated.</w:t>
      </w:r>
    </w:p>
    <w:p w14:paraId="6EC4241A" w14:textId="1A2725A8" w:rsidR="007428C5" w:rsidRPr="007428C5" w:rsidRDefault="007428C5" w:rsidP="00FB56A8">
      <w:pPr>
        <w:pStyle w:val="ae"/>
        <w:ind w:firstLine="567"/>
        <w:jc w:val="both"/>
        <w:rPr>
          <w:rFonts w:ascii="Times New Roman" w:hAnsi="Times New Roman" w:cs="Times New Roman"/>
          <w:lang w:val="en-US"/>
        </w:rPr>
      </w:pPr>
      <w:r w:rsidRPr="007428C5">
        <w:rPr>
          <w:rFonts w:ascii="Times New Roman" w:hAnsi="Times New Roman" w:cs="Times New Roman"/>
          <w:lang w:val="en-US"/>
        </w:rPr>
        <w:t xml:space="preserve">4.3. In </w:t>
      </w:r>
      <w:r w:rsidR="00420474">
        <w:rPr>
          <w:rFonts w:ascii="Times New Roman" w:hAnsi="Times New Roman" w:cs="Times New Roman"/>
          <w:lang w:val="en-US"/>
        </w:rPr>
        <w:t xml:space="preserve">a case </w:t>
      </w:r>
      <w:r w:rsidRPr="007428C5">
        <w:rPr>
          <w:rFonts w:ascii="Times New Roman" w:hAnsi="Times New Roman" w:cs="Times New Roman"/>
          <w:lang w:val="en-US"/>
        </w:rPr>
        <w:t xml:space="preserve">that the responsible employees of </w:t>
      </w:r>
      <w:r w:rsidR="00420474">
        <w:rPr>
          <w:rFonts w:ascii="Times New Roman" w:hAnsi="Times New Roman" w:cs="Times New Roman"/>
          <w:lang w:val="en-US"/>
        </w:rPr>
        <w:t>NEC “</w:t>
      </w:r>
      <w:proofErr w:type="spellStart"/>
      <w:r w:rsidRPr="007428C5">
        <w:rPr>
          <w:rFonts w:ascii="Times New Roman" w:hAnsi="Times New Roman" w:cs="Times New Roman"/>
          <w:lang w:val="en-US"/>
        </w:rPr>
        <w:t>Uzexpocentre</w:t>
      </w:r>
      <w:proofErr w:type="spellEnd"/>
      <w:r w:rsidR="00420474">
        <w:rPr>
          <w:rFonts w:ascii="Times New Roman" w:hAnsi="Times New Roman" w:cs="Times New Roman"/>
          <w:lang w:val="en-US"/>
        </w:rPr>
        <w:t xml:space="preserve">” </w:t>
      </w:r>
      <w:r w:rsidRPr="007428C5">
        <w:rPr>
          <w:rFonts w:ascii="Times New Roman" w:hAnsi="Times New Roman" w:cs="Times New Roman"/>
          <w:lang w:val="en-US"/>
        </w:rPr>
        <w:t>JS</w:t>
      </w:r>
      <w:r w:rsidR="00420474">
        <w:rPr>
          <w:rFonts w:ascii="Times New Roman" w:hAnsi="Times New Roman" w:cs="Times New Roman"/>
          <w:lang w:val="en-US"/>
        </w:rPr>
        <w:t>S</w:t>
      </w:r>
      <w:r w:rsidRPr="007428C5">
        <w:rPr>
          <w:rFonts w:ascii="Times New Roman" w:hAnsi="Times New Roman" w:cs="Times New Roman"/>
          <w:lang w:val="en-US"/>
        </w:rPr>
        <w:t xml:space="preserve"> detect deviations from fire safety standards according to the agreed projects for the construction of exhibition </w:t>
      </w:r>
      <w:r w:rsidR="00420474">
        <w:rPr>
          <w:rFonts w:ascii="Times New Roman" w:hAnsi="Times New Roman" w:cs="Times New Roman"/>
          <w:lang w:val="en-US"/>
        </w:rPr>
        <w:t>booth</w:t>
      </w:r>
      <w:r w:rsidRPr="007428C5">
        <w:rPr>
          <w:rFonts w:ascii="Times New Roman" w:hAnsi="Times New Roman" w:cs="Times New Roman"/>
          <w:lang w:val="en-US"/>
        </w:rPr>
        <w:t>s and expositions, they inform the representative of the developer about this and take part in the preparation of acts and instructions to eliminate deviations.</w:t>
      </w:r>
    </w:p>
    <w:p w14:paraId="75A9EF3B" w14:textId="0EF2784F" w:rsidR="007428C5" w:rsidRPr="007428C5" w:rsidRDefault="007428C5" w:rsidP="00FB56A8">
      <w:pPr>
        <w:pStyle w:val="ae"/>
        <w:ind w:firstLine="567"/>
        <w:jc w:val="both"/>
        <w:rPr>
          <w:rFonts w:ascii="Times New Roman" w:hAnsi="Times New Roman" w:cs="Times New Roman"/>
          <w:lang w:val="en-US"/>
        </w:rPr>
      </w:pPr>
      <w:r w:rsidRPr="007428C5">
        <w:rPr>
          <w:rFonts w:ascii="Times New Roman" w:hAnsi="Times New Roman" w:cs="Times New Roman"/>
          <w:lang w:val="en-US"/>
        </w:rPr>
        <w:t xml:space="preserve">4.4. The </w:t>
      </w:r>
      <w:r w:rsidR="00420474">
        <w:rPr>
          <w:rFonts w:ascii="Times New Roman" w:hAnsi="Times New Roman" w:cs="Times New Roman"/>
          <w:lang w:val="en-US"/>
        </w:rPr>
        <w:t>d</w:t>
      </w:r>
      <w:r w:rsidRPr="007428C5">
        <w:rPr>
          <w:rFonts w:ascii="Times New Roman" w:hAnsi="Times New Roman" w:cs="Times New Roman"/>
          <w:lang w:val="en-US"/>
        </w:rPr>
        <w:t xml:space="preserve">eveloper undertakes to reimburse </w:t>
      </w:r>
      <w:r w:rsidR="00420474">
        <w:rPr>
          <w:rFonts w:ascii="Times New Roman" w:hAnsi="Times New Roman" w:cs="Times New Roman"/>
          <w:lang w:val="en-US"/>
        </w:rPr>
        <w:t>NEC “</w:t>
      </w:r>
      <w:proofErr w:type="spellStart"/>
      <w:r w:rsidRPr="007428C5">
        <w:rPr>
          <w:rFonts w:ascii="Times New Roman" w:hAnsi="Times New Roman" w:cs="Times New Roman"/>
          <w:lang w:val="en-US"/>
        </w:rPr>
        <w:t>Uzexpocentre</w:t>
      </w:r>
      <w:proofErr w:type="spellEnd"/>
      <w:r w:rsidR="00420474">
        <w:rPr>
          <w:rFonts w:ascii="Times New Roman" w:hAnsi="Times New Roman" w:cs="Times New Roman"/>
          <w:lang w:val="en-US"/>
        </w:rPr>
        <w:t>”</w:t>
      </w:r>
      <w:r w:rsidRPr="007428C5">
        <w:rPr>
          <w:rFonts w:ascii="Times New Roman" w:hAnsi="Times New Roman" w:cs="Times New Roman"/>
          <w:lang w:val="en-US"/>
        </w:rPr>
        <w:t xml:space="preserve"> JS</w:t>
      </w:r>
      <w:r w:rsidR="00420474">
        <w:rPr>
          <w:rFonts w:ascii="Times New Roman" w:hAnsi="Times New Roman" w:cs="Times New Roman"/>
          <w:lang w:val="en-US"/>
        </w:rPr>
        <w:t>S</w:t>
      </w:r>
      <w:r w:rsidRPr="007428C5">
        <w:rPr>
          <w:rFonts w:ascii="Times New Roman" w:hAnsi="Times New Roman" w:cs="Times New Roman"/>
          <w:lang w:val="en-US"/>
        </w:rPr>
        <w:t xml:space="preserve"> for all losses that may arise due to the direct fault of the </w:t>
      </w:r>
      <w:r w:rsidR="00420474">
        <w:rPr>
          <w:rFonts w:ascii="Times New Roman" w:hAnsi="Times New Roman" w:cs="Times New Roman"/>
          <w:lang w:val="en-US"/>
        </w:rPr>
        <w:t>d</w:t>
      </w:r>
      <w:r w:rsidRPr="007428C5">
        <w:rPr>
          <w:rFonts w:ascii="Times New Roman" w:hAnsi="Times New Roman" w:cs="Times New Roman"/>
          <w:lang w:val="en-US"/>
        </w:rPr>
        <w:t>eveloper.</w:t>
      </w:r>
    </w:p>
    <w:p w14:paraId="134B98F5" w14:textId="1E608BC5" w:rsidR="007428C5" w:rsidRPr="007428C5" w:rsidRDefault="007428C5" w:rsidP="00FB56A8">
      <w:pPr>
        <w:pStyle w:val="ae"/>
        <w:ind w:firstLine="567"/>
        <w:jc w:val="both"/>
        <w:rPr>
          <w:rFonts w:ascii="Times New Roman" w:hAnsi="Times New Roman" w:cs="Times New Roman"/>
          <w:lang w:val="en-US"/>
        </w:rPr>
      </w:pPr>
      <w:r w:rsidRPr="007428C5">
        <w:rPr>
          <w:rFonts w:ascii="Times New Roman" w:hAnsi="Times New Roman" w:cs="Times New Roman"/>
          <w:lang w:val="en-US"/>
        </w:rPr>
        <w:t xml:space="preserve">4.5. The </w:t>
      </w:r>
      <w:r w:rsidR="00420474">
        <w:rPr>
          <w:rFonts w:ascii="Times New Roman" w:hAnsi="Times New Roman" w:cs="Times New Roman"/>
          <w:lang w:val="en-US"/>
        </w:rPr>
        <w:t>d</w:t>
      </w:r>
      <w:r w:rsidRPr="007428C5">
        <w:rPr>
          <w:rFonts w:ascii="Times New Roman" w:hAnsi="Times New Roman" w:cs="Times New Roman"/>
          <w:lang w:val="en-US"/>
        </w:rPr>
        <w:t xml:space="preserve">eveloper undertakes not to transfer the rights and obligations of the </w:t>
      </w:r>
      <w:r w:rsidR="00420474">
        <w:rPr>
          <w:rFonts w:ascii="Times New Roman" w:hAnsi="Times New Roman" w:cs="Times New Roman"/>
          <w:lang w:val="en-US"/>
        </w:rPr>
        <w:t>d</w:t>
      </w:r>
      <w:r w:rsidRPr="007428C5">
        <w:rPr>
          <w:rFonts w:ascii="Times New Roman" w:hAnsi="Times New Roman" w:cs="Times New Roman"/>
          <w:lang w:val="en-US"/>
        </w:rPr>
        <w:t>eveloper to third parties without the written consent of  NEC "</w:t>
      </w:r>
      <w:proofErr w:type="spellStart"/>
      <w:r w:rsidRPr="007428C5">
        <w:rPr>
          <w:rFonts w:ascii="Times New Roman" w:hAnsi="Times New Roman" w:cs="Times New Roman"/>
          <w:lang w:val="en-US"/>
        </w:rPr>
        <w:t>Uzexpocentre</w:t>
      </w:r>
      <w:proofErr w:type="spellEnd"/>
      <w:r w:rsidRPr="007428C5">
        <w:rPr>
          <w:rFonts w:ascii="Times New Roman" w:hAnsi="Times New Roman" w:cs="Times New Roman"/>
          <w:lang w:val="en-US"/>
        </w:rPr>
        <w:t>"</w:t>
      </w:r>
      <w:r w:rsidR="00420474">
        <w:rPr>
          <w:rFonts w:ascii="Times New Roman" w:hAnsi="Times New Roman" w:cs="Times New Roman"/>
          <w:lang w:val="en-US"/>
        </w:rPr>
        <w:t xml:space="preserve"> JSS</w:t>
      </w:r>
      <w:r w:rsidRPr="007428C5">
        <w:rPr>
          <w:rFonts w:ascii="Times New Roman" w:hAnsi="Times New Roman" w:cs="Times New Roman"/>
          <w:lang w:val="en-US"/>
        </w:rPr>
        <w:t>.</w:t>
      </w:r>
    </w:p>
    <w:p w14:paraId="56379F7B" w14:textId="7F8D43E7" w:rsidR="007428C5" w:rsidRPr="007428C5" w:rsidRDefault="007428C5" w:rsidP="00FB56A8">
      <w:pPr>
        <w:pStyle w:val="ae"/>
        <w:ind w:firstLine="567"/>
        <w:jc w:val="both"/>
        <w:rPr>
          <w:rFonts w:ascii="Times New Roman" w:hAnsi="Times New Roman" w:cs="Times New Roman"/>
          <w:lang w:val="en-US"/>
        </w:rPr>
      </w:pPr>
      <w:r w:rsidRPr="007428C5">
        <w:rPr>
          <w:rFonts w:ascii="Times New Roman" w:hAnsi="Times New Roman" w:cs="Times New Roman"/>
          <w:lang w:val="en-US"/>
        </w:rPr>
        <w:t xml:space="preserve">4.6. Exhibitors who ordered </w:t>
      </w:r>
      <w:r w:rsidR="00420474">
        <w:rPr>
          <w:rFonts w:ascii="Times New Roman" w:hAnsi="Times New Roman" w:cs="Times New Roman"/>
          <w:lang w:val="en-US"/>
        </w:rPr>
        <w:t>indoor</w:t>
      </w:r>
      <w:r w:rsidRPr="007428C5">
        <w:rPr>
          <w:rFonts w:ascii="Times New Roman" w:hAnsi="Times New Roman" w:cs="Times New Roman"/>
          <w:lang w:val="en-US"/>
        </w:rPr>
        <w:t xml:space="preserve"> unequipped exhibition </w:t>
      </w:r>
      <w:r w:rsidR="00420474">
        <w:rPr>
          <w:rFonts w:ascii="Times New Roman" w:hAnsi="Times New Roman" w:cs="Times New Roman"/>
          <w:lang w:val="en-US"/>
        </w:rPr>
        <w:t xml:space="preserve">area </w:t>
      </w:r>
      <w:r w:rsidRPr="007428C5">
        <w:rPr>
          <w:rFonts w:ascii="Times New Roman" w:hAnsi="Times New Roman" w:cs="Times New Roman"/>
          <w:lang w:val="en-US"/>
        </w:rPr>
        <w:t xml:space="preserve">from the </w:t>
      </w:r>
      <w:r w:rsidR="00420474">
        <w:rPr>
          <w:rFonts w:ascii="Times New Roman" w:hAnsi="Times New Roman" w:cs="Times New Roman"/>
          <w:lang w:val="en-US"/>
        </w:rPr>
        <w:t>d</w:t>
      </w:r>
      <w:r w:rsidRPr="007428C5">
        <w:rPr>
          <w:rFonts w:ascii="Times New Roman" w:hAnsi="Times New Roman" w:cs="Times New Roman"/>
          <w:lang w:val="en-US"/>
        </w:rPr>
        <w:t xml:space="preserve">eveloper are not entitled to use standard exhibition equipment (such as </w:t>
      </w:r>
      <w:r w:rsidR="00420474">
        <w:rPr>
          <w:rFonts w:ascii="Times New Roman" w:hAnsi="Times New Roman" w:cs="Times New Roman"/>
          <w:lang w:val="en-US"/>
        </w:rPr>
        <w:t>“</w:t>
      </w:r>
      <w:proofErr w:type="spellStart"/>
      <w:r w:rsidRPr="007428C5">
        <w:rPr>
          <w:rFonts w:ascii="Times New Roman" w:hAnsi="Times New Roman" w:cs="Times New Roman"/>
          <w:lang w:val="en-US"/>
        </w:rPr>
        <w:t>Octanorm</w:t>
      </w:r>
      <w:proofErr w:type="spellEnd"/>
      <w:r w:rsidR="00420474">
        <w:rPr>
          <w:rFonts w:ascii="Times New Roman" w:hAnsi="Times New Roman" w:cs="Times New Roman"/>
          <w:lang w:val="en-US"/>
        </w:rPr>
        <w:t>”</w:t>
      </w:r>
      <w:r w:rsidRPr="007428C5">
        <w:rPr>
          <w:rFonts w:ascii="Times New Roman" w:hAnsi="Times New Roman" w:cs="Times New Roman"/>
          <w:lang w:val="en-US"/>
        </w:rPr>
        <w:t xml:space="preserve"> and </w:t>
      </w:r>
      <w:r w:rsidR="00420474">
        <w:rPr>
          <w:rFonts w:ascii="Times New Roman" w:hAnsi="Times New Roman" w:cs="Times New Roman"/>
          <w:lang w:val="en-US"/>
        </w:rPr>
        <w:t>“</w:t>
      </w:r>
      <w:r w:rsidRPr="007428C5">
        <w:rPr>
          <w:rFonts w:ascii="Times New Roman" w:hAnsi="Times New Roman" w:cs="Times New Roman"/>
          <w:lang w:val="en-US"/>
        </w:rPr>
        <w:t>Maxima</w:t>
      </w:r>
      <w:r w:rsidR="00420474">
        <w:rPr>
          <w:rFonts w:ascii="Times New Roman" w:hAnsi="Times New Roman" w:cs="Times New Roman"/>
          <w:lang w:val="en-US"/>
        </w:rPr>
        <w:t>”</w:t>
      </w:r>
      <w:r w:rsidRPr="007428C5">
        <w:rPr>
          <w:rFonts w:ascii="Times New Roman" w:hAnsi="Times New Roman" w:cs="Times New Roman"/>
          <w:lang w:val="en-US"/>
        </w:rPr>
        <w:t xml:space="preserve">) as elements of individual </w:t>
      </w:r>
      <w:r w:rsidR="00420474">
        <w:rPr>
          <w:rFonts w:ascii="Times New Roman" w:hAnsi="Times New Roman" w:cs="Times New Roman"/>
          <w:lang w:val="en-US"/>
        </w:rPr>
        <w:t>booth</w:t>
      </w:r>
      <w:r w:rsidRPr="007428C5">
        <w:rPr>
          <w:rFonts w:ascii="Times New Roman" w:hAnsi="Times New Roman" w:cs="Times New Roman"/>
          <w:lang w:val="en-US"/>
        </w:rPr>
        <w:t>s without a</w:t>
      </w:r>
      <w:r w:rsidR="00420474">
        <w:rPr>
          <w:rFonts w:ascii="Times New Roman" w:hAnsi="Times New Roman" w:cs="Times New Roman"/>
          <w:lang w:val="en-US"/>
        </w:rPr>
        <w:t xml:space="preserve">pproval of </w:t>
      </w:r>
      <w:r w:rsidRPr="007428C5">
        <w:rPr>
          <w:rFonts w:ascii="Times New Roman" w:hAnsi="Times New Roman" w:cs="Times New Roman"/>
          <w:lang w:val="en-US"/>
        </w:rPr>
        <w:t xml:space="preserve"> NEC </w:t>
      </w:r>
      <w:r w:rsidR="00420474">
        <w:rPr>
          <w:rFonts w:ascii="Times New Roman" w:hAnsi="Times New Roman" w:cs="Times New Roman"/>
          <w:lang w:val="en-US"/>
        </w:rPr>
        <w:t>“</w:t>
      </w:r>
      <w:proofErr w:type="spellStart"/>
      <w:r w:rsidRPr="007428C5">
        <w:rPr>
          <w:rFonts w:ascii="Times New Roman" w:hAnsi="Times New Roman" w:cs="Times New Roman"/>
          <w:lang w:val="en-US"/>
        </w:rPr>
        <w:t>Uzexpocentre</w:t>
      </w:r>
      <w:proofErr w:type="spellEnd"/>
      <w:r w:rsidR="00420474">
        <w:rPr>
          <w:rFonts w:ascii="Times New Roman" w:hAnsi="Times New Roman" w:cs="Times New Roman"/>
          <w:lang w:val="en-US"/>
        </w:rPr>
        <w:t>”</w:t>
      </w:r>
      <w:r w:rsidRPr="007428C5">
        <w:rPr>
          <w:rFonts w:ascii="Times New Roman" w:hAnsi="Times New Roman" w:cs="Times New Roman"/>
          <w:lang w:val="en-US"/>
        </w:rPr>
        <w:t xml:space="preserve"> JS</w:t>
      </w:r>
      <w:r w:rsidR="00420474">
        <w:rPr>
          <w:rFonts w:ascii="Times New Roman" w:hAnsi="Times New Roman" w:cs="Times New Roman"/>
          <w:lang w:val="en-US"/>
        </w:rPr>
        <w:t>S</w:t>
      </w:r>
      <w:r w:rsidRPr="007428C5">
        <w:rPr>
          <w:rFonts w:ascii="Times New Roman" w:hAnsi="Times New Roman" w:cs="Times New Roman"/>
          <w:lang w:val="en-US"/>
        </w:rPr>
        <w:t>.</w:t>
      </w:r>
    </w:p>
    <w:p w14:paraId="2EEE1F88" w14:textId="47DE6B85" w:rsidR="007428C5" w:rsidRPr="007428C5" w:rsidRDefault="007428C5" w:rsidP="00FB56A8">
      <w:pPr>
        <w:pStyle w:val="ae"/>
        <w:ind w:firstLine="567"/>
        <w:jc w:val="both"/>
        <w:rPr>
          <w:rFonts w:ascii="Times New Roman" w:hAnsi="Times New Roman" w:cs="Times New Roman"/>
          <w:lang w:val="en-US"/>
        </w:rPr>
      </w:pPr>
      <w:r w:rsidRPr="007428C5">
        <w:rPr>
          <w:rFonts w:ascii="Times New Roman" w:hAnsi="Times New Roman" w:cs="Times New Roman"/>
          <w:lang w:val="en-US"/>
        </w:rPr>
        <w:t xml:space="preserve">4.7. The developer undertakes to </w:t>
      </w:r>
      <w:r w:rsidR="00667D87">
        <w:rPr>
          <w:rFonts w:ascii="Times New Roman" w:hAnsi="Times New Roman" w:cs="Times New Roman"/>
          <w:lang w:val="en-US"/>
        </w:rPr>
        <w:t xml:space="preserve">return </w:t>
      </w:r>
      <w:r w:rsidRPr="007428C5">
        <w:rPr>
          <w:rFonts w:ascii="Times New Roman" w:hAnsi="Times New Roman" w:cs="Times New Roman"/>
          <w:lang w:val="en-US"/>
        </w:rPr>
        <w:t xml:space="preserve">the rented </w:t>
      </w:r>
      <w:r w:rsidR="00667D87">
        <w:rPr>
          <w:rFonts w:ascii="Times New Roman" w:hAnsi="Times New Roman" w:cs="Times New Roman"/>
          <w:lang w:val="en-US"/>
        </w:rPr>
        <w:t>booth</w:t>
      </w:r>
      <w:r w:rsidRPr="007428C5">
        <w:rPr>
          <w:rFonts w:ascii="Times New Roman" w:hAnsi="Times New Roman" w:cs="Times New Roman"/>
          <w:lang w:val="en-US"/>
        </w:rPr>
        <w:t xml:space="preserve"> equipment in its pure form (without pasting with </w:t>
      </w:r>
      <w:r w:rsidR="00667D87">
        <w:rPr>
          <w:rFonts w:ascii="Times New Roman" w:hAnsi="Times New Roman" w:cs="Times New Roman"/>
          <w:lang w:val="en-US"/>
        </w:rPr>
        <w:t>adhesive tape</w:t>
      </w:r>
      <w:r w:rsidRPr="007428C5">
        <w:rPr>
          <w:rFonts w:ascii="Times New Roman" w:hAnsi="Times New Roman" w:cs="Times New Roman"/>
          <w:lang w:val="en-US"/>
        </w:rPr>
        <w:t xml:space="preserve">, sticker, </w:t>
      </w:r>
      <w:r w:rsidR="00667D87">
        <w:rPr>
          <w:rFonts w:ascii="Times New Roman" w:hAnsi="Times New Roman" w:cs="Times New Roman"/>
          <w:lang w:val="en-US"/>
        </w:rPr>
        <w:t>scotch tape</w:t>
      </w:r>
      <w:r w:rsidRPr="007428C5">
        <w:rPr>
          <w:rFonts w:ascii="Times New Roman" w:hAnsi="Times New Roman" w:cs="Times New Roman"/>
          <w:lang w:val="en-US"/>
        </w:rPr>
        <w:t>).</w:t>
      </w:r>
    </w:p>
    <w:p w14:paraId="003C62D3" w14:textId="4479F947" w:rsidR="007428C5" w:rsidRPr="007428C5" w:rsidRDefault="007428C5" w:rsidP="00FB56A8">
      <w:pPr>
        <w:pStyle w:val="ae"/>
        <w:ind w:firstLine="567"/>
        <w:jc w:val="both"/>
        <w:rPr>
          <w:rFonts w:ascii="Times New Roman" w:hAnsi="Times New Roman" w:cs="Times New Roman"/>
          <w:lang w:val="en-US"/>
        </w:rPr>
      </w:pPr>
      <w:r w:rsidRPr="007428C5">
        <w:rPr>
          <w:rFonts w:ascii="Times New Roman" w:hAnsi="Times New Roman" w:cs="Times New Roman"/>
          <w:lang w:val="en-US"/>
        </w:rPr>
        <w:t xml:space="preserve">4.8. The developer is responsible for the improper use of exhibition space, the property of </w:t>
      </w:r>
      <w:r w:rsidR="001A138A">
        <w:rPr>
          <w:rFonts w:ascii="Times New Roman" w:hAnsi="Times New Roman" w:cs="Times New Roman"/>
          <w:lang w:val="en-US"/>
        </w:rPr>
        <w:t>NEC “</w:t>
      </w:r>
      <w:proofErr w:type="spellStart"/>
      <w:r w:rsidRPr="007428C5">
        <w:rPr>
          <w:rFonts w:ascii="Times New Roman" w:hAnsi="Times New Roman" w:cs="Times New Roman"/>
          <w:lang w:val="en-US"/>
        </w:rPr>
        <w:t>Uzexpocentre</w:t>
      </w:r>
      <w:proofErr w:type="spellEnd"/>
      <w:r w:rsidR="001A138A">
        <w:rPr>
          <w:rFonts w:ascii="Times New Roman" w:hAnsi="Times New Roman" w:cs="Times New Roman"/>
          <w:lang w:val="en-US"/>
        </w:rPr>
        <w:t xml:space="preserve">” </w:t>
      </w:r>
      <w:r w:rsidRPr="007428C5">
        <w:rPr>
          <w:rFonts w:ascii="Times New Roman" w:hAnsi="Times New Roman" w:cs="Times New Roman"/>
          <w:lang w:val="en-US"/>
        </w:rPr>
        <w:t>JS</w:t>
      </w:r>
      <w:r w:rsidR="001A138A">
        <w:rPr>
          <w:rFonts w:ascii="Times New Roman" w:hAnsi="Times New Roman" w:cs="Times New Roman"/>
          <w:lang w:val="en-US"/>
        </w:rPr>
        <w:t>S</w:t>
      </w:r>
      <w:r w:rsidRPr="007428C5">
        <w:rPr>
          <w:rFonts w:ascii="Times New Roman" w:hAnsi="Times New Roman" w:cs="Times New Roman"/>
          <w:lang w:val="en-US"/>
        </w:rPr>
        <w:t xml:space="preserve"> and monitors compliance with technical safety requirements.</w:t>
      </w:r>
    </w:p>
    <w:p w14:paraId="077FE548" w14:textId="1F1357CE" w:rsidR="007428C5" w:rsidRDefault="007428C5" w:rsidP="00FB56A8">
      <w:pPr>
        <w:pStyle w:val="ae"/>
        <w:ind w:firstLine="567"/>
        <w:jc w:val="both"/>
        <w:rPr>
          <w:rFonts w:ascii="Times New Roman" w:hAnsi="Times New Roman" w:cs="Times New Roman"/>
          <w:lang w:val="en-US"/>
        </w:rPr>
      </w:pPr>
      <w:r w:rsidRPr="007428C5">
        <w:rPr>
          <w:rFonts w:ascii="Times New Roman" w:hAnsi="Times New Roman" w:cs="Times New Roman"/>
          <w:lang w:val="en-US"/>
        </w:rPr>
        <w:t xml:space="preserve">4.9. If the </w:t>
      </w:r>
      <w:r w:rsidR="001A138A">
        <w:rPr>
          <w:rFonts w:ascii="Times New Roman" w:hAnsi="Times New Roman" w:cs="Times New Roman"/>
          <w:lang w:val="en-US"/>
        </w:rPr>
        <w:t>d</w:t>
      </w:r>
      <w:r w:rsidRPr="007428C5">
        <w:rPr>
          <w:rFonts w:ascii="Times New Roman" w:hAnsi="Times New Roman" w:cs="Times New Roman"/>
          <w:lang w:val="en-US"/>
        </w:rPr>
        <w:t xml:space="preserve">evelopers violate the above safety and fire safety rules, </w:t>
      </w:r>
      <w:r w:rsidR="00925B01">
        <w:rPr>
          <w:rFonts w:ascii="Times New Roman" w:hAnsi="Times New Roman" w:cs="Times New Roman"/>
          <w:lang w:val="en-US"/>
        </w:rPr>
        <w:t>NEC “</w:t>
      </w:r>
      <w:proofErr w:type="spellStart"/>
      <w:r w:rsidRPr="007428C5">
        <w:rPr>
          <w:rFonts w:ascii="Times New Roman" w:hAnsi="Times New Roman" w:cs="Times New Roman"/>
          <w:lang w:val="en-US"/>
        </w:rPr>
        <w:t>Uzexpocentre</w:t>
      </w:r>
      <w:proofErr w:type="spellEnd"/>
      <w:r w:rsidR="00925B01">
        <w:rPr>
          <w:rFonts w:ascii="Times New Roman" w:hAnsi="Times New Roman" w:cs="Times New Roman"/>
          <w:lang w:val="en-US"/>
        </w:rPr>
        <w:t xml:space="preserve">” </w:t>
      </w:r>
      <w:r w:rsidRPr="007428C5">
        <w:rPr>
          <w:rFonts w:ascii="Times New Roman" w:hAnsi="Times New Roman" w:cs="Times New Roman"/>
          <w:lang w:val="en-US"/>
        </w:rPr>
        <w:t xml:space="preserve"> JS</w:t>
      </w:r>
      <w:r w:rsidR="00925B01">
        <w:rPr>
          <w:rFonts w:ascii="Times New Roman" w:hAnsi="Times New Roman" w:cs="Times New Roman"/>
          <w:lang w:val="en-US"/>
        </w:rPr>
        <w:t>S</w:t>
      </w:r>
      <w:r w:rsidRPr="007428C5">
        <w:rPr>
          <w:rFonts w:ascii="Times New Roman" w:hAnsi="Times New Roman" w:cs="Times New Roman"/>
          <w:lang w:val="en-US"/>
        </w:rPr>
        <w:t xml:space="preserve"> draws up an act indicating the violations. On the basis of the Act “On Violations”, the </w:t>
      </w:r>
      <w:r w:rsidR="00925B01">
        <w:rPr>
          <w:rFonts w:ascii="Times New Roman" w:hAnsi="Times New Roman" w:cs="Times New Roman"/>
          <w:lang w:val="en-US"/>
        </w:rPr>
        <w:t>d</w:t>
      </w:r>
      <w:r w:rsidRPr="007428C5">
        <w:rPr>
          <w:rFonts w:ascii="Times New Roman" w:hAnsi="Times New Roman" w:cs="Times New Roman"/>
          <w:lang w:val="en-US"/>
        </w:rPr>
        <w:t xml:space="preserve">eveloper is imposed a fine in the amount of up to 50 (fifty) basic calculated values, and the </w:t>
      </w:r>
      <w:r w:rsidR="00925B01">
        <w:rPr>
          <w:rFonts w:ascii="Times New Roman" w:hAnsi="Times New Roman" w:cs="Times New Roman"/>
          <w:lang w:val="en-US"/>
        </w:rPr>
        <w:t>d</w:t>
      </w:r>
      <w:r w:rsidRPr="007428C5">
        <w:rPr>
          <w:rFonts w:ascii="Times New Roman" w:hAnsi="Times New Roman" w:cs="Times New Roman"/>
          <w:lang w:val="en-US"/>
        </w:rPr>
        <w:t>eveloper is included in</w:t>
      </w:r>
      <w:r w:rsidR="00925B01">
        <w:rPr>
          <w:rFonts w:ascii="Times New Roman" w:hAnsi="Times New Roman" w:cs="Times New Roman"/>
          <w:lang w:val="en-US"/>
        </w:rPr>
        <w:t xml:space="preserve">to </w:t>
      </w:r>
      <w:r w:rsidRPr="007428C5">
        <w:rPr>
          <w:rFonts w:ascii="Times New Roman" w:hAnsi="Times New Roman" w:cs="Times New Roman"/>
          <w:lang w:val="en-US"/>
        </w:rPr>
        <w:t xml:space="preserve"> the “black list”, according to which the </w:t>
      </w:r>
      <w:r w:rsidR="00925B01">
        <w:rPr>
          <w:rFonts w:ascii="Times New Roman" w:hAnsi="Times New Roman" w:cs="Times New Roman"/>
          <w:lang w:val="en-US"/>
        </w:rPr>
        <w:t>d</w:t>
      </w:r>
      <w:r w:rsidRPr="007428C5">
        <w:rPr>
          <w:rFonts w:ascii="Times New Roman" w:hAnsi="Times New Roman" w:cs="Times New Roman"/>
          <w:lang w:val="en-US"/>
        </w:rPr>
        <w:t xml:space="preserve">eveloper loses </w:t>
      </w:r>
      <w:r w:rsidR="00925B01">
        <w:rPr>
          <w:rFonts w:ascii="Times New Roman" w:hAnsi="Times New Roman" w:cs="Times New Roman"/>
          <w:lang w:val="en-US"/>
        </w:rPr>
        <w:t>his</w:t>
      </w:r>
      <w:r w:rsidRPr="007428C5">
        <w:rPr>
          <w:rFonts w:ascii="Times New Roman" w:hAnsi="Times New Roman" w:cs="Times New Roman"/>
          <w:lang w:val="en-US"/>
        </w:rPr>
        <w:t xml:space="preserve"> right to </w:t>
      </w:r>
      <w:r w:rsidR="00925B01">
        <w:rPr>
          <w:rFonts w:ascii="Times New Roman" w:hAnsi="Times New Roman" w:cs="Times New Roman"/>
          <w:lang w:val="en-US"/>
        </w:rPr>
        <w:t>construct</w:t>
      </w:r>
      <w:r w:rsidRPr="007428C5">
        <w:rPr>
          <w:rFonts w:ascii="Times New Roman" w:hAnsi="Times New Roman" w:cs="Times New Roman"/>
          <w:lang w:val="en-US"/>
        </w:rPr>
        <w:t xml:space="preserve"> on the </w:t>
      </w:r>
      <w:r w:rsidR="00925B01">
        <w:rPr>
          <w:rFonts w:ascii="Times New Roman" w:hAnsi="Times New Roman" w:cs="Times New Roman"/>
          <w:lang w:val="en-US"/>
        </w:rPr>
        <w:t xml:space="preserve">expo-grounds of </w:t>
      </w:r>
      <w:r w:rsidRPr="007428C5">
        <w:rPr>
          <w:rFonts w:ascii="Times New Roman" w:hAnsi="Times New Roman" w:cs="Times New Roman"/>
          <w:lang w:val="en-US"/>
        </w:rPr>
        <w:t>“NEC “</w:t>
      </w:r>
      <w:proofErr w:type="spellStart"/>
      <w:r w:rsidRPr="007428C5">
        <w:rPr>
          <w:rFonts w:ascii="Times New Roman" w:hAnsi="Times New Roman" w:cs="Times New Roman"/>
          <w:lang w:val="en-US"/>
        </w:rPr>
        <w:t>Uzexpocentre</w:t>
      </w:r>
      <w:proofErr w:type="spellEnd"/>
      <w:r w:rsidRPr="007428C5">
        <w:rPr>
          <w:rFonts w:ascii="Times New Roman" w:hAnsi="Times New Roman" w:cs="Times New Roman"/>
          <w:lang w:val="en-US"/>
        </w:rPr>
        <w:t xml:space="preserve">” </w:t>
      </w:r>
      <w:r w:rsidR="00925B01">
        <w:rPr>
          <w:rFonts w:ascii="Times New Roman" w:hAnsi="Times New Roman" w:cs="Times New Roman"/>
          <w:lang w:val="en-US"/>
        </w:rPr>
        <w:t xml:space="preserve">JSS </w:t>
      </w:r>
      <w:r w:rsidRPr="007428C5">
        <w:rPr>
          <w:rFonts w:ascii="Times New Roman" w:hAnsi="Times New Roman" w:cs="Times New Roman"/>
          <w:lang w:val="en-US"/>
        </w:rPr>
        <w:t>within 3 (three ) years.</w:t>
      </w:r>
      <w:r w:rsidR="00925B01">
        <w:rPr>
          <w:rFonts w:ascii="Times New Roman" w:hAnsi="Times New Roman" w:cs="Times New Roman"/>
          <w:lang w:val="en-US"/>
        </w:rPr>
        <w:t xml:space="preserve"> </w:t>
      </w:r>
    </w:p>
    <w:p w14:paraId="441C4391" w14:textId="0B58E154" w:rsidR="00925B01" w:rsidRDefault="00925B01" w:rsidP="00FB56A8">
      <w:pPr>
        <w:pStyle w:val="ae"/>
        <w:ind w:firstLine="567"/>
        <w:jc w:val="both"/>
        <w:rPr>
          <w:rFonts w:ascii="Times New Roman" w:hAnsi="Times New Roman" w:cs="Times New Roman"/>
          <w:lang w:val="en-US"/>
        </w:rPr>
      </w:pPr>
    </w:p>
    <w:p w14:paraId="4B9E70D7" w14:textId="3150AFF6" w:rsidR="00925B01" w:rsidRPr="00925B01" w:rsidRDefault="00925B01" w:rsidP="00FB56A8">
      <w:pPr>
        <w:pStyle w:val="ae"/>
        <w:ind w:firstLine="567"/>
        <w:jc w:val="both"/>
        <w:rPr>
          <w:rFonts w:ascii="Times New Roman" w:hAnsi="Times New Roman" w:cs="Times New Roman"/>
          <w:b/>
          <w:bCs/>
          <w:lang w:val="en-US"/>
        </w:rPr>
      </w:pPr>
      <w:r w:rsidRPr="00925B01">
        <w:rPr>
          <w:rFonts w:ascii="Times New Roman" w:hAnsi="Times New Roman" w:cs="Times New Roman"/>
          <w:b/>
          <w:bCs/>
          <w:lang w:val="en-US"/>
        </w:rPr>
        <w:t>The important note!!!</w:t>
      </w:r>
    </w:p>
    <w:p w14:paraId="185BD3A1" w14:textId="00964105" w:rsidR="00925B01" w:rsidRPr="00925B01" w:rsidRDefault="00925B01" w:rsidP="00FB56A8">
      <w:pPr>
        <w:pStyle w:val="ae"/>
        <w:ind w:firstLine="567"/>
        <w:jc w:val="both"/>
        <w:rPr>
          <w:rFonts w:ascii="Times New Roman" w:hAnsi="Times New Roman" w:cs="Times New Roman"/>
          <w:lang w:val="en-US"/>
        </w:rPr>
      </w:pPr>
      <w:r w:rsidRPr="00925B01">
        <w:rPr>
          <w:rFonts w:ascii="Times New Roman" w:hAnsi="Times New Roman" w:cs="Times New Roman"/>
          <w:lang w:val="en-US"/>
        </w:rPr>
        <w:t xml:space="preserve">During the period of </w:t>
      </w:r>
      <w:r>
        <w:rPr>
          <w:rFonts w:ascii="Times New Roman" w:hAnsi="Times New Roman" w:cs="Times New Roman"/>
          <w:lang w:val="en-US"/>
        </w:rPr>
        <w:t xml:space="preserve">assembly </w:t>
      </w:r>
      <w:r w:rsidRPr="00925B01">
        <w:rPr>
          <w:rFonts w:ascii="Times New Roman" w:hAnsi="Times New Roman" w:cs="Times New Roman"/>
          <w:lang w:val="en-US"/>
        </w:rPr>
        <w:t xml:space="preserve">/ dismantling of exhibition </w:t>
      </w:r>
      <w:r>
        <w:rPr>
          <w:rFonts w:ascii="Times New Roman" w:hAnsi="Times New Roman" w:cs="Times New Roman"/>
          <w:lang w:val="en-US"/>
        </w:rPr>
        <w:t>booths</w:t>
      </w:r>
      <w:r w:rsidRPr="00925B01">
        <w:rPr>
          <w:rFonts w:ascii="Times New Roman" w:hAnsi="Times New Roman" w:cs="Times New Roman"/>
          <w:lang w:val="en-US"/>
        </w:rPr>
        <w:t xml:space="preserve">, the working day is set from </w:t>
      </w:r>
      <w:r w:rsidRPr="00925B01">
        <w:rPr>
          <w:rFonts w:ascii="Times New Roman" w:hAnsi="Times New Roman" w:cs="Times New Roman"/>
          <w:b/>
          <w:bCs/>
          <w:lang w:val="en-US"/>
        </w:rPr>
        <w:t>09:00 a.m. to 06:00 p.m.</w:t>
      </w:r>
      <w:r>
        <w:rPr>
          <w:rFonts w:ascii="Times New Roman" w:hAnsi="Times New Roman" w:cs="Times New Roman"/>
          <w:lang w:val="en-US"/>
        </w:rPr>
        <w:t xml:space="preserve"> </w:t>
      </w:r>
    </w:p>
    <w:p w14:paraId="15D29411" w14:textId="2B2A871F" w:rsidR="00925B01" w:rsidRPr="00925B01" w:rsidRDefault="00925B01" w:rsidP="00FB56A8">
      <w:pPr>
        <w:pStyle w:val="ae"/>
        <w:ind w:firstLine="567"/>
        <w:jc w:val="both"/>
        <w:rPr>
          <w:rFonts w:ascii="Times New Roman" w:hAnsi="Times New Roman" w:cs="Times New Roman"/>
          <w:b/>
          <w:bCs/>
          <w:lang w:val="en-US"/>
        </w:rPr>
      </w:pPr>
      <w:r w:rsidRPr="00925B01">
        <w:rPr>
          <w:rFonts w:ascii="Times New Roman" w:hAnsi="Times New Roman" w:cs="Times New Roman"/>
          <w:lang w:val="en-US"/>
        </w:rPr>
        <w:t xml:space="preserve">On the day preceding the opening day of </w:t>
      </w:r>
      <w:r>
        <w:rPr>
          <w:rFonts w:ascii="Times New Roman" w:hAnsi="Times New Roman" w:cs="Times New Roman"/>
          <w:lang w:val="en-US"/>
        </w:rPr>
        <w:t>an</w:t>
      </w:r>
      <w:r w:rsidRPr="00925B01">
        <w:rPr>
          <w:rFonts w:ascii="Times New Roman" w:hAnsi="Times New Roman" w:cs="Times New Roman"/>
          <w:lang w:val="en-US"/>
        </w:rPr>
        <w:t xml:space="preserve"> exhibition (on the day of arrival), the working day is set from </w:t>
      </w:r>
      <w:r w:rsidRPr="00925B01">
        <w:rPr>
          <w:rFonts w:ascii="Times New Roman" w:hAnsi="Times New Roman" w:cs="Times New Roman"/>
          <w:b/>
          <w:bCs/>
          <w:lang w:val="en-US"/>
        </w:rPr>
        <w:t xml:space="preserve">09:00 a.m. to 09:00 p.m. </w:t>
      </w:r>
    </w:p>
    <w:p w14:paraId="6BC90A36" w14:textId="4DB12898" w:rsidR="00925B01" w:rsidRPr="00AB490A" w:rsidRDefault="00925B01" w:rsidP="00FB56A8">
      <w:pPr>
        <w:pStyle w:val="ae"/>
        <w:ind w:firstLine="567"/>
        <w:jc w:val="both"/>
        <w:rPr>
          <w:rFonts w:ascii="Times New Roman" w:hAnsi="Times New Roman" w:cs="Times New Roman"/>
          <w:lang w:val="en-US"/>
        </w:rPr>
      </w:pPr>
      <w:r w:rsidRPr="00925B01">
        <w:rPr>
          <w:rFonts w:ascii="Times New Roman" w:hAnsi="Times New Roman" w:cs="Times New Roman"/>
          <w:lang w:val="en-US"/>
        </w:rPr>
        <w:t xml:space="preserve">If it is necessary for the </w:t>
      </w:r>
      <w:r>
        <w:rPr>
          <w:rFonts w:ascii="Times New Roman" w:hAnsi="Times New Roman" w:cs="Times New Roman"/>
          <w:lang w:val="en-US"/>
        </w:rPr>
        <w:t>d</w:t>
      </w:r>
      <w:r w:rsidRPr="00925B01">
        <w:rPr>
          <w:rFonts w:ascii="Times New Roman" w:hAnsi="Times New Roman" w:cs="Times New Roman"/>
          <w:lang w:val="en-US"/>
        </w:rPr>
        <w:t>eveloper to carry out work after the specified time, the latter is obliged to make payment in accordance with the approved standards of  NEC "</w:t>
      </w:r>
      <w:proofErr w:type="spellStart"/>
      <w:r w:rsidRPr="00925B01">
        <w:rPr>
          <w:rFonts w:ascii="Times New Roman" w:hAnsi="Times New Roman" w:cs="Times New Roman"/>
          <w:lang w:val="en-US"/>
        </w:rPr>
        <w:t>Uzexpocentre</w:t>
      </w:r>
      <w:proofErr w:type="spellEnd"/>
      <w:r w:rsidRPr="00925B01">
        <w:rPr>
          <w:rFonts w:ascii="Times New Roman" w:hAnsi="Times New Roman" w:cs="Times New Roman"/>
          <w:lang w:val="en-US"/>
        </w:rPr>
        <w:t>"</w:t>
      </w:r>
      <w:r>
        <w:rPr>
          <w:rFonts w:ascii="Times New Roman" w:hAnsi="Times New Roman" w:cs="Times New Roman"/>
          <w:lang w:val="en-US"/>
        </w:rPr>
        <w:t xml:space="preserve"> JSS</w:t>
      </w:r>
      <w:r w:rsidRPr="00925B01">
        <w:rPr>
          <w:rFonts w:ascii="Times New Roman" w:hAnsi="Times New Roman" w:cs="Times New Roman"/>
          <w:lang w:val="en-US"/>
        </w:rPr>
        <w:t>.</w:t>
      </w:r>
    </w:p>
    <w:p w14:paraId="12A0B508" w14:textId="25916059" w:rsidR="001C2FE5" w:rsidRDefault="001C2FE5" w:rsidP="00FB56A8">
      <w:pPr>
        <w:ind w:firstLine="567"/>
        <w:jc w:val="center"/>
        <w:rPr>
          <w:rFonts w:ascii="Times New Roman" w:hAnsi="Times New Roman" w:cs="Times New Roman"/>
          <w:b/>
          <w:bCs/>
          <w:lang w:val="en-US"/>
        </w:rPr>
      </w:pPr>
      <w:bookmarkStart w:id="3" w:name="bookmark14"/>
    </w:p>
    <w:bookmarkEnd w:id="3"/>
    <w:p w14:paraId="7357B9D0" w14:textId="7BE03BBE" w:rsidR="00D23DE3" w:rsidRPr="00703690" w:rsidRDefault="00D23DE3">
      <w:pPr>
        <w:rPr>
          <w:rFonts w:ascii="Times New Roman" w:hAnsi="Times New Roman" w:cs="Times New Roman"/>
          <w:color w:val="FF0000"/>
          <w:lang w:val="en-US"/>
        </w:rPr>
      </w:pPr>
      <w:r w:rsidRPr="00703690">
        <w:rPr>
          <w:rFonts w:ascii="Times New Roman" w:hAnsi="Times New Roman" w:cs="Times New Roman"/>
          <w:color w:val="FF0000"/>
          <w:lang w:val="en-US"/>
        </w:rPr>
        <w:br w:type="page"/>
      </w:r>
    </w:p>
    <w:p w14:paraId="6460D2DF" w14:textId="77777777" w:rsidR="00706639" w:rsidRPr="00703690" w:rsidRDefault="00706639" w:rsidP="00FB56A8">
      <w:pPr>
        <w:shd w:val="clear" w:color="auto" w:fill="FFFFFF"/>
        <w:tabs>
          <w:tab w:val="left" w:pos="1134"/>
        </w:tabs>
        <w:spacing w:line="288" w:lineRule="auto"/>
        <w:rPr>
          <w:rFonts w:ascii="Times New Roman" w:hAnsi="Times New Roman" w:cs="Times New Roman"/>
          <w:color w:val="FF0000"/>
          <w:lang w:val="en-US"/>
        </w:rPr>
      </w:pPr>
    </w:p>
    <w:p w14:paraId="078045A5" w14:textId="3F20A5F8" w:rsidR="00706639" w:rsidRPr="00925B01" w:rsidRDefault="00925B01" w:rsidP="00FB56A8">
      <w:pPr>
        <w:tabs>
          <w:tab w:val="left" w:pos="709"/>
        </w:tabs>
        <w:spacing w:line="288" w:lineRule="auto"/>
        <w:rPr>
          <w:rFonts w:ascii="Times New Roman" w:hAnsi="Times New Roman" w:cs="Times New Roman"/>
          <w:lang w:val="en-US"/>
        </w:rPr>
      </w:pPr>
      <w:r>
        <w:rPr>
          <w:rFonts w:ascii="Times New Roman" w:hAnsi="Times New Roman" w:cs="Times New Roman"/>
          <w:b/>
          <w:bCs/>
          <w:lang w:val="en-US"/>
        </w:rPr>
        <w:t>Name of exhibition</w:t>
      </w:r>
      <w:r w:rsidR="00706639" w:rsidRPr="00925B01">
        <w:rPr>
          <w:rFonts w:ascii="Times New Roman" w:hAnsi="Times New Roman" w:cs="Times New Roman"/>
          <w:b/>
          <w:bCs/>
          <w:lang w:val="en-US"/>
        </w:rPr>
        <w:t>:</w:t>
      </w:r>
      <w:r w:rsidR="00706639" w:rsidRPr="00925B01">
        <w:rPr>
          <w:rFonts w:ascii="Times New Roman" w:hAnsi="Times New Roman" w:cs="Times New Roman"/>
          <w:lang w:val="en-US"/>
        </w:rPr>
        <w:t xml:space="preserve"> _______________________________________________________</w:t>
      </w:r>
    </w:p>
    <w:p w14:paraId="5EFC7FC4" w14:textId="0DF522D6" w:rsidR="00706639" w:rsidRPr="00925B01" w:rsidRDefault="00925B01" w:rsidP="00FB56A8">
      <w:pPr>
        <w:tabs>
          <w:tab w:val="left" w:pos="709"/>
        </w:tabs>
        <w:spacing w:line="288" w:lineRule="auto"/>
        <w:rPr>
          <w:rFonts w:ascii="Times New Roman" w:hAnsi="Times New Roman" w:cs="Times New Roman"/>
          <w:lang w:val="en-US"/>
        </w:rPr>
      </w:pPr>
      <w:r>
        <w:rPr>
          <w:rFonts w:ascii="Times New Roman" w:hAnsi="Times New Roman" w:cs="Times New Roman"/>
          <w:b/>
          <w:bCs/>
          <w:lang w:val="en-US"/>
        </w:rPr>
        <w:t>Company – developer</w:t>
      </w:r>
      <w:r w:rsidR="00706639" w:rsidRPr="00925B01">
        <w:rPr>
          <w:rFonts w:ascii="Times New Roman" w:hAnsi="Times New Roman" w:cs="Times New Roman"/>
          <w:b/>
          <w:bCs/>
          <w:lang w:val="en-US"/>
        </w:rPr>
        <w:t>:</w:t>
      </w:r>
      <w:r w:rsidR="00706639" w:rsidRPr="00925B01">
        <w:rPr>
          <w:rFonts w:ascii="Times New Roman" w:hAnsi="Times New Roman" w:cs="Times New Roman"/>
          <w:lang w:val="en-US"/>
        </w:rPr>
        <w:t xml:space="preserve">      ______________________________________________________ </w:t>
      </w:r>
    </w:p>
    <w:p w14:paraId="30851684" w14:textId="0A3AD474" w:rsidR="003E0D63" w:rsidRPr="00925B01" w:rsidRDefault="00925B01" w:rsidP="00FB56A8">
      <w:pPr>
        <w:tabs>
          <w:tab w:val="left" w:pos="709"/>
        </w:tabs>
        <w:spacing w:line="288" w:lineRule="auto"/>
        <w:rPr>
          <w:rFonts w:ascii="Times New Roman" w:hAnsi="Times New Roman" w:cs="Times New Roman"/>
          <w:b/>
          <w:bCs/>
          <w:lang w:val="en-US"/>
        </w:rPr>
      </w:pPr>
      <w:r>
        <w:rPr>
          <w:rFonts w:ascii="Times New Roman" w:hAnsi="Times New Roman" w:cs="Times New Roman"/>
          <w:b/>
          <w:bCs/>
          <w:lang w:val="en-US"/>
        </w:rPr>
        <w:t>List of employees</w:t>
      </w:r>
      <w:r w:rsidR="003E0D63" w:rsidRPr="00925B01">
        <w:rPr>
          <w:rFonts w:ascii="Times New Roman" w:hAnsi="Times New Roman" w:cs="Times New Roman"/>
          <w:b/>
          <w:bCs/>
          <w:lang w:val="en-US"/>
        </w:rPr>
        <w:t>:</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
        <w:gridCol w:w="2810"/>
        <w:gridCol w:w="2114"/>
        <w:gridCol w:w="458"/>
        <w:gridCol w:w="2529"/>
        <w:gridCol w:w="1978"/>
      </w:tblGrid>
      <w:tr w:rsidR="003E0D63" w:rsidRPr="0006174C" w14:paraId="36144AC1" w14:textId="77777777" w:rsidTr="003E0D63">
        <w:trPr>
          <w:trHeight w:val="320"/>
        </w:trPr>
        <w:tc>
          <w:tcPr>
            <w:tcW w:w="439" w:type="dxa"/>
            <w:tcBorders>
              <w:top w:val="single" w:sz="4" w:space="0" w:color="000000"/>
              <w:left w:val="single" w:sz="4" w:space="0" w:color="000000"/>
              <w:bottom w:val="single" w:sz="4" w:space="0" w:color="000000"/>
              <w:right w:val="single" w:sz="4" w:space="0" w:color="000000"/>
            </w:tcBorders>
            <w:hideMark/>
          </w:tcPr>
          <w:p w14:paraId="7CBD8617" w14:textId="77777777" w:rsidR="003E0D63" w:rsidRPr="0006174C" w:rsidRDefault="003E0D63" w:rsidP="00FB56A8">
            <w:pPr>
              <w:tabs>
                <w:tab w:val="left" w:pos="-720"/>
              </w:tabs>
              <w:suppressAutoHyphens/>
              <w:jc w:val="center"/>
              <w:rPr>
                <w:rFonts w:ascii="Times New Roman" w:hAnsi="Times New Roman" w:cs="Times New Roman"/>
                <w:b/>
              </w:rPr>
            </w:pPr>
            <w:r w:rsidRPr="0006174C">
              <w:rPr>
                <w:rFonts w:ascii="Times New Roman" w:hAnsi="Times New Roman" w:cs="Times New Roman"/>
                <w:b/>
              </w:rPr>
              <w:t>№</w:t>
            </w:r>
          </w:p>
        </w:tc>
        <w:tc>
          <w:tcPr>
            <w:tcW w:w="2824" w:type="dxa"/>
            <w:tcBorders>
              <w:top w:val="single" w:sz="4" w:space="0" w:color="000000"/>
              <w:left w:val="single" w:sz="4" w:space="0" w:color="000000"/>
              <w:bottom w:val="single" w:sz="4" w:space="0" w:color="000000"/>
              <w:right w:val="single" w:sz="4" w:space="0" w:color="000000"/>
            </w:tcBorders>
            <w:hideMark/>
          </w:tcPr>
          <w:p w14:paraId="0DCE0CC8" w14:textId="72E85760" w:rsidR="003E0D63" w:rsidRPr="0006174C" w:rsidRDefault="00324890" w:rsidP="00FB56A8">
            <w:pPr>
              <w:tabs>
                <w:tab w:val="left" w:pos="-720"/>
              </w:tabs>
              <w:suppressAutoHyphens/>
              <w:jc w:val="center"/>
              <w:rPr>
                <w:rFonts w:ascii="Times New Roman" w:hAnsi="Times New Roman" w:cs="Times New Roman"/>
                <w:b/>
              </w:rPr>
            </w:pPr>
            <w:r>
              <w:rPr>
                <w:rFonts w:ascii="Times New Roman" w:hAnsi="Times New Roman" w:cs="Times New Roman"/>
                <w:b/>
                <w:lang w:val="en-US"/>
              </w:rPr>
              <w:t xml:space="preserve">Full name </w:t>
            </w:r>
          </w:p>
        </w:tc>
        <w:tc>
          <w:tcPr>
            <w:tcW w:w="2121" w:type="dxa"/>
            <w:tcBorders>
              <w:top w:val="single" w:sz="4" w:space="0" w:color="000000"/>
              <w:left w:val="single" w:sz="4" w:space="0" w:color="000000"/>
              <w:bottom w:val="single" w:sz="4" w:space="0" w:color="000000"/>
              <w:right w:val="single" w:sz="4" w:space="0" w:color="000000"/>
            </w:tcBorders>
            <w:hideMark/>
          </w:tcPr>
          <w:p w14:paraId="34CD01D7" w14:textId="55377ADA" w:rsidR="003E0D63" w:rsidRPr="0006174C" w:rsidRDefault="00324890" w:rsidP="00FB56A8">
            <w:pPr>
              <w:tabs>
                <w:tab w:val="left" w:pos="-720"/>
              </w:tabs>
              <w:suppressAutoHyphens/>
              <w:jc w:val="center"/>
              <w:rPr>
                <w:rFonts w:ascii="Times New Roman" w:hAnsi="Times New Roman" w:cs="Times New Roman"/>
                <w:b/>
              </w:rPr>
            </w:pPr>
            <w:r>
              <w:rPr>
                <w:rFonts w:ascii="Times New Roman" w:hAnsi="Times New Roman" w:cs="Times New Roman"/>
                <w:b/>
                <w:lang w:val="en-US"/>
              </w:rPr>
              <w:t xml:space="preserve">Passport No &amp; series </w:t>
            </w:r>
          </w:p>
        </w:tc>
        <w:tc>
          <w:tcPr>
            <w:tcW w:w="439" w:type="dxa"/>
            <w:tcBorders>
              <w:top w:val="single" w:sz="4" w:space="0" w:color="000000"/>
              <w:left w:val="single" w:sz="4" w:space="0" w:color="000000"/>
              <w:bottom w:val="single" w:sz="4" w:space="0" w:color="000000"/>
              <w:right w:val="single" w:sz="4" w:space="0" w:color="000000"/>
            </w:tcBorders>
          </w:tcPr>
          <w:p w14:paraId="647B1370" w14:textId="7A6C8F8F" w:rsidR="003E0D63" w:rsidRPr="0006174C" w:rsidRDefault="003E0D63" w:rsidP="00FB56A8">
            <w:pPr>
              <w:tabs>
                <w:tab w:val="left" w:pos="-720"/>
              </w:tabs>
              <w:suppressAutoHyphens/>
              <w:jc w:val="center"/>
              <w:rPr>
                <w:rFonts w:ascii="Times New Roman" w:hAnsi="Times New Roman" w:cs="Times New Roman"/>
                <w:b/>
              </w:rPr>
            </w:pPr>
            <w:r w:rsidRPr="0006174C">
              <w:rPr>
                <w:rFonts w:ascii="Times New Roman" w:hAnsi="Times New Roman" w:cs="Times New Roman"/>
                <w:b/>
              </w:rPr>
              <w:t>№</w:t>
            </w:r>
          </w:p>
        </w:tc>
        <w:tc>
          <w:tcPr>
            <w:tcW w:w="2541" w:type="dxa"/>
            <w:tcBorders>
              <w:top w:val="single" w:sz="4" w:space="0" w:color="000000"/>
              <w:left w:val="single" w:sz="4" w:space="0" w:color="000000"/>
              <w:bottom w:val="single" w:sz="4" w:space="0" w:color="000000"/>
              <w:right w:val="single" w:sz="4" w:space="0" w:color="000000"/>
            </w:tcBorders>
          </w:tcPr>
          <w:p w14:paraId="60A5A027" w14:textId="740EBED1" w:rsidR="003E0D63" w:rsidRPr="0006174C" w:rsidRDefault="00324890" w:rsidP="00FB56A8">
            <w:pPr>
              <w:tabs>
                <w:tab w:val="left" w:pos="-720"/>
              </w:tabs>
              <w:suppressAutoHyphens/>
              <w:jc w:val="center"/>
              <w:rPr>
                <w:rFonts w:ascii="Times New Roman" w:hAnsi="Times New Roman" w:cs="Times New Roman"/>
                <w:b/>
              </w:rPr>
            </w:pPr>
            <w:r>
              <w:rPr>
                <w:rFonts w:ascii="Times New Roman" w:hAnsi="Times New Roman" w:cs="Times New Roman"/>
                <w:b/>
                <w:lang w:val="en-US"/>
              </w:rPr>
              <w:t xml:space="preserve">Full name </w:t>
            </w:r>
          </w:p>
        </w:tc>
        <w:tc>
          <w:tcPr>
            <w:tcW w:w="1984" w:type="dxa"/>
            <w:tcBorders>
              <w:top w:val="single" w:sz="4" w:space="0" w:color="000000"/>
              <w:left w:val="single" w:sz="4" w:space="0" w:color="000000"/>
              <w:bottom w:val="single" w:sz="4" w:space="0" w:color="000000"/>
              <w:right w:val="single" w:sz="4" w:space="0" w:color="000000"/>
            </w:tcBorders>
          </w:tcPr>
          <w:p w14:paraId="37CC5CE3" w14:textId="7B1D6C16" w:rsidR="003E0D63" w:rsidRPr="0006174C" w:rsidRDefault="00324890" w:rsidP="00FB56A8">
            <w:pPr>
              <w:tabs>
                <w:tab w:val="left" w:pos="-720"/>
              </w:tabs>
              <w:suppressAutoHyphens/>
              <w:jc w:val="center"/>
              <w:rPr>
                <w:rFonts w:ascii="Times New Roman" w:hAnsi="Times New Roman" w:cs="Times New Roman"/>
                <w:b/>
              </w:rPr>
            </w:pPr>
            <w:r>
              <w:rPr>
                <w:rFonts w:ascii="Times New Roman" w:hAnsi="Times New Roman" w:cs="Times New Roman"/>
                <w:b/>
                <w:lang w:val="en-US"/>
              </w:rPr>
              <w:t>Passport No &amp; series</w:t>
            </w:r>
          </w:p>
        </w:tc>
      </w:tr>
      <w:tr w:rsidR="003E0D63" w:rsidRPr="0006174C" w14:paraId="561F98A7" w14:textId="77777777" w:rsidTr="0008692F">
        <w:trPr>
          <w:trHeight w:val="346"/>
        </w:trPr>
        <w:tc>
          <w:tcPr>
            <w:tcW w:w="439" w:type="dxa"/>
            <w:tcBorders>
              <w:top w:val="single" w:sz="4" w:space="0" w:color="000000"/>
              <w:left w:val="single" w:sz="4" w:space="0" w:color="000000"/>
              <w:bottom w:val="single" w:sz="4" w:space="0" w:color="000000"/>
              <w:right w:val="single" w:sz="4" w:space="0" w:color="000000"/>
            </w:tcBorders>
          </w:tcPr>
          <w:p w14:paraId="4384A33B" w14:textId="65EC1324" w:rsidR="003E0D63" w:rsidRPr="0006174C" w:rsidRDefault="003E0D63" w:rsidP="00FB56A8">
            <w:pPr>
              <w:tabs>
                <w:tab w:val="left" w:pos="-720"/>
              </w:tabs>
              <w:suppressAutoHyphens/>
              <w:jc w:val="both"/>
              <w:rPr>
                <w:rFonts w:ascii="Times New Roman" w:hAnsi="Times New Roman" w:cs="Times New Roman"/>
                <w:b/>
              </w:rPr>
            </w:pPr>
            <w:r w:rsidRPr="0006174C">
              <w:rPr>
                <w:rFonts w:ascii="Times New Roman" w:hAnsi="Times New Roman" w:cs="Times New Roman"/>
                <w:b/>
              </w:rPr>
              <w:t>1</w:t>
            </w:r>
          </w:p>
        </w:tc>
        <w:tc>
          <w:tcPr>
            <w:tcW w:w="2824" w:type="dxa"/>
            <w:tcBorders>
              <w:top w:val="single" w:sz="4" w:space="0" w:color="000000"/>
              <w:left w:val="single" w:sz="4" w:space="0" w:color="000000"/>
              <w:bottom w:val="single" w:sz="4" w:space="0" w:color="000000"/>
              <w:right w:val="single" w:sz="4" w:space="0" w:color="000000"/>
            </w:tcBorders>
          </w:tcPr>
          <w:p w14:paraId="5276F576" w14:textId="77777777" w:rsidR="003E0D63" w:rsidRPr="0006174C" w:rsidRDefault="003E0D63" w:rsidP="00FB56A8">
            <w:pPr>
              <w:tabs>
                <w:tab w:val="left" w:pos="-720"/>
              </w:tabs>
              <w:suppressAutoHyphens/>
              <w:jc w:val="both"/>
              <w:rPr>
                <w:rFonts w:ascii="Times New Roman" w:hAnsi="Times New Roman" w:cs="Times New Roman"/>
                <w:b/>
              </w:rPr>
            </w:pPr>
          </w:p>
        </w:tc>
        <w:tc>
          <w:tcPr>
            <w:tcW w:w="2121" w:type="dxa"/>
            <w:tcBorders>
              <w:top w:val="single" w:sz="4" w:space="0" w:color="000000"/>
              <w:left w:val="single" w:sz="4" w:space="0" w:color="000000"/>
              <w:bottom w:val="single" w:sz="4" w:space="0" w:color="000000"/>
              <w:right w:val="single" w:sz="4" w:space="0" w:color="000000"/>
            </w:tcBorders>
          </w:tcPr>
          <w:p w14:paraId="38B38057" w14:textId="77777777" w:rsidR="003E0D63" w:rsidRPr="0006174C" w:rsidRDefault="003E0D63" w:rsidP="00FB56A8">
            <w:pPr>
              <w:tabs>
                <w:tab w:val="left" w:pos="-720"/>
              </w:tabs>
              <w:suppressAutoHyphens/>
              <w:jc w:val="both"/>
              <w:rPr>
                <w:rFonts w:ascii="Times New Roman" w:hAnsi="Times New Roman" w:cs="Times New Roman"/>
                <w:b/>
              </w:rPr>
            </w:pPr>
          </w:p>
        </w:tc>
        <w:tc>
          <w:tcPr>
            <w:tcW w:w="439" w:type="dxa"/>
            <w:tcBorders>
              <w:top w:val="single" w:sz="4" w:space="0" w:color="000000"/>
              <w:left w:val="single" w:sz="4" w:space="0" w:color="000000"/>
              <w:bottom w:val="single" w:sz="4" w:space="0" w:color="000000"/>
              <w:right w:val="single" w:sz="4" w:space="0" w:color="000000"/>
            </w:tcBorders>
          </w:tcPr>
          <w:p w14:paraId="59C5C8D6" w14:textId="378B2E51" w:rsidR="003E0D63" w:rsidRPr="0006174C" w:rsidRDefault="003E0D63" w:rsidP="00FB56A8">
            <w:pPr>
              <w:tabs>
                <w:tab w:val="left" w:pos="-720"/>
              </w:tabs>
              <w:suppressAutoHyphens/>
              <w:jc w:val="both"/>
              <w:rPr>
                <w:rFonts w:ascii="Times New Roman" w:hAnsi="Times New Roman" w:cs="Times New Roman"/>
                <w:b/>
              </w:rPr>
            </w:pPr>
            <w:r w:rsidRPr="0006174C">
              <w:rPr>
                <w:rFonts w:ascii="Times New Roman" w:hAnsi="Times New Roman" w:cs="Times New Roman"/>
                <w:b/>
              </w:rPr>
              <w:t>6</w:t>
            </w:r>
          </w:p>
        </w:tc>
        <w:tc>
          <w:tcPr>
            <w:tcW w:w="2541" w:type="dxa"/>
            <w:tcBorders>
              <w:top w:val="single" w:sz="4" w:space="0" w:color="000000"/>
              <w:left w:val="single" w:sz="4" w:space="0" w:color="000000"/>
              <w:bottom w:val="single" w:sz="4" w:space="0" w:color="000000"/>
              <w:right w:val="single" w:sz="4" w:space="0" w:color="000000"/>
            </w:tcBorders>
          </w:tcPr>
          <w:p w14:paraId="13B6A412" w14:textId="77777777" w:rsidR="003E0D63" w:rsidRPr="0006174C" w:rsidRDefault="003E0D63" w:rsidP="00FB56A8">
            <w:pPr>
              <w:tabs>
                <w:tab w:val="left" w:pos="-720"/>
              </w:tabs>
              <w:suppressAutoHyphens/>
              <w:jc w:val="both"/>
              <w:rPr>
                <w:rFonts w:ascii="Times New Roman" w:hAnsi="Times New Roman" w:cs="Times New Roman"/>
                <w:b/>
              </w:rPr>
            </w:pPr>
          </w:p>
        </w:tc>
        <w:tc>
          <w:tcPr>
            <w:tcW w:w="1984" w:type="dxa"/>
            <w:tcBorders>
              <w:top w:val="single" w:sz="4" w:space="0" w:color="000000"/>
              <w:left w:val="single" w:sz="4" w:space="0" w:color="000000"/>
              <w:bottom w:val="single" w:sz="4" w:space="0" w:color="000000"/>
              <w:right w:val="single" w:sz="4" w:space="0" w:color="000000"/>
            </w:tcBorders>
          </w:tcPr>
          <w:p w14:paraId="594F6697" w14:textId="762A8F3B" w:rsidR="003E0D63" w:rsidRPr="0006174C" w:rsidRDefault="003E0D63" w:rsidP="00FB56A8">
            <w:pPr>
              <w:tabs>
                <w:tab w:val="left" w:pos="-720"/>
              </w:tabs>
              <w:suppressAutoHyphens/>
              <w:jc w:val="both"/>
              <w:rPr>
                <w:rFonts w:ascii="Times New Roman" w:hAnsi="Times New Roman" w:cs="Times New Roman"/>
                <w:b/>
              </w:rPr>
            </w:pPr>
          </w:p>
        </w:tc>
      </w:tr>
      <w:tr w:rsidR="003E0D63" w:rsidRPr="0006174C" w14:paraId="1904C4BD" w14:textId="77777777" w:rsidTr="0008692F">
        <w:trPr>
          <w:trHeight w:val="408"/>
        </w:trPr>
        <w:tc>
          <w:tcPr>
            <w:tcW w:w="439" w:type="dxa"/>
            <w:tcBorders>
              <w:top w:val="single" w:sz="4" w:space="0" w:color="000000"/>
              <w:left w:val="single" w:sz="4" w:space="0" w:color="000000"/>
              <w:bottom w:val="single" w:sz="4" w:space="0" w:color="000000"/>
              <w:right w:val="single" w:sz="4" w:space="0" w:color="000000"/>
            </w:tcBorders>
          </w:tcPr>
          <w:p w14:paraId="15302ACB" w14:textId="2CA72C70" w:rsidR="003E0D63" w:rsidRPr="0006174C" w:rsidRDefault="003E0D63" w:rsidP="00FB56A8">
            <w:pPr>
              <w:tabs>
                <w:tab w:val="left" w:pos="-720"/>
              </w:tabs>
              <w:suppressAutoHyphens/>
              <w:jc w:val="both"/>
              <w:rPr>
                <w:rFonts w:ascii="Times New Roman" w:hAnsi="Times New Roman" w:cs="Times New Roman"/>
                <w:b/>
              </w:rPr>
            </w:pPr>
            <w:r w:rsidRPr="0006174C">
              <w:rPr>
                <w:rFonts w:ascii="Times New Roman" w:hAnsi="Times New Roman" w:cs="Times New Roman"/>
                <w:b/>
              </w:rPr>
              <w:t>2</w:t>
            </w:r>
          </w:p>
        </w:tc>
        <w:tc>
          <w:tcPr>
            <w:tcW w:w="2824" w:type="dxa"/>
            <w:tcBorders>
              <w:top w:val="single" w:sz="4" w:space="0" w:color="000000"/>
              <w:left w:val="single" w:sz="4" w:space="0" w:color="000000"/>
              <w:bottom w:val="single" w:sz="4" w:space="0" w:color="000000"/>
              <w:right w:val="single" w:sz="4" w:space="0" w:color="000000"/>
            </w:tcBorders>
          </w:tcPr>
          <w:p w14:paraId="73E66557" w14:textId="77777777" w:rsidR="003E0D63" w:rsidRPr="0006174C" w:rsidRDefault="003E0D63" w:rsidP="00FB56A8">
            <w:pPr>
              <w:tabs>
                <w:tab w:val="left" w:pos="-720"/>
              </w:tabs>
              <w:suppressAutoHyphens/>
              <w:jc w:val="both"/>
              <w:rPr>
                <w:rFonts w:ascii="Times New Roman" w:hAnsi="Times New Roman" w:cs="Times New Roman"/>
                <w:b/>
              </w:rPr>
            </w:pPr>
          </w:p>
        </w:tc>
        <w:tc>
          <w:tcPr>
            <w:tcW w:w="2121" w:type="dxa"/>
            <w:tcBorders>
              <w:top w:val="single" w:sz="4" w:space="0" w:color="000000"/>
              <w:left w:val="single" w:sz="4" w:space="0" w:color="000000"/>
              <w:bottom w:val="single" w:sz="4" w:space="0" w:color="000000"/>
              <w:right w:val="single" w:sz="4" w:space="0" w:color="000000"/>
            </w:tcBorders>
          </w:tcPr>
          <w:p w14:paraId="68CAB244" w14:textId="77777777" w:rsidR="003E0D63" w:rsidRPr="0006174C" w:rsidRDefault="003E0D63" w:rsidP="00FB56A8">
            <w:pPr>
              <w:tabs>
                <w:tab w:val="left" w:pos="-720"/>
              </w:tabs>
              <w:suppressAutoHyphens/>
              <w:jc w:val="both"/>
              <w:rPr>
                <w:rFonts w:ascii="Times New Roman" w:hAnsi="Times New Roman" w:cs="Times New Roman"/>
                <w:b/>
              </w:rPr>
            </w:pPr>
          </w:p>
        </w:tc>
        <w:tc>
          <w:tcPr>
            <w:tcW w:w="439" w:type="dxa"/>
            <w:tcBorders>
              <w:top w:val="single" w:sz="4" w:space="0" w:color="000000"/>
              <w:left w:val="single" w:sz="4" w:space="0" w:color="000000"/>
              <w:bottom w:val="single" w:sz="4" w:space="0" w:color="000000"/>
              <w:right w:val="single" w:sz="4" w:space="0" w:color="000000"/>
            </w:tcBorders>
          </w:tcPr>
          <w:p w14:paraId="1ECEA3C7" w14:textId="717CA04E" w:rsidR="003E0D63" w:rsidRPr="0006174C" w:rsidRDefault="003E0D63" w:rsidP="00FB56A8">
            <w:pPr>
              <w:tabs>
                <w:tab w:val="left" w:pos="-720"/>
              </w:tabs>
              <w:suppressAutoHyphens/>
              <w:jc w:val="both"/>
              <w:rPr>
                <w:rFonts w:ascii="Times New Roman" w:hAnsi="Times New Roman" w:cs="Times New Roman"/>
                <w:b/>
              </w:rPr>
            </w:pPr>
            <w:r w:rsidRPr="0006174C">
              <w:rPr>
                <w:rFonts w:ascii="Times New Roman" w:hAnsi="Times New Roman" w:cs="Times New Roman"/>
                <w:b/>
              </w:rPr>
              <w:t>7</w:t>
            </w:r>
          </w:p>
        </w:tc>
        <w:tc>
          <w:tcPr>
            <w:tcW w:w="2541" w:type="dxa"/>
            <w:tcBorders>
              <w:top w:val="single" w:sz="4" w:space="0" w:color="000000"/>
              <w:left w:val="single" w:sz="4" w:space="0" w:color="000000"/>
              <w:bottom w:val="single" w:sz="4" w:space="0" w:color="000000"/>
              <w:right w:val="single" w:sz="4" w:space="0" w:color="000000"/>
            </w:tcBorders>
          </w:tcPr>
          <w:p w14:paraId="786DDEB5" w14:textId="77777777" w:rsidR="003E0D63" w:rsidRPr="0006174C" w:rsidRDefault="003E0D63" w:rsidP="00FB56A8">
            <w:pPr>
              <w:tabs>
                <w:tab w:val="left" w:pos="-720"/>
              </w:tabs>
              <w:suppressAutoHyphens/>
              <w:jc w:val="both"/>
              <w:rPr>
                <w:rFonts w:ascii="Times New Roman" w:hAnsi="Times New Roman" w:cs="Times New Roman"/>
                <w:b/>
              </w:rPr>
            </w:pPr>
          </w:p>
        </w:tc>
        <w:tc>
          <w:tcPr>
            <w:tcW w:w="1984" w:type="dxa"/>
            <w:tcBorders>
              <w:top w:val="single" w:sz="4" w:space="0" w:color="000000"/>
              <w:left w:val="single" w:sz="4" w:space="0" w:color="000000"/>
              <w:bottom w:val="single" w:sz="4" w:space="0" w:color="000000"/>
              <w:right w:val="single" w:sz="4" w:space="0" w:color="000000"/>
            </w:tcBorders>
          </w:tcPr>
          <w:p w14:paraId="4325B7B0" w14:textId="0DEB815E" w:rsidR="003E0D63" w:rsidRPr="0006174C" w:rsidRDefault="003E0D63" w:rsidP="00FB56A8">
            <w:pPr>
              <w:tabs>
                <w:tab w:val="left" w:pos="-720"/>
              </w:tabs>
              <w:suppressAutoHyphens/>
              <w:jc w:val="both"/>
              <w:rPr>
                <w:rFonts w:ascii="Times New Roman" w:hAnsi="Times New Roman" w:cs="Times New Roman"/>
                <w:b/>
              </w:rPr>
            </w:pPr>
          </w:p>
        </w:tc>
      </w:tr>
      <w:tr w:rsidR="003E0D63" w:rsidRPr="0006174C" w14:paraId="1ED4002E" w14:textId="77777777" w:rsidTr="0008692F">
        <w:trPr>
          <w:trHeight w:val="414"/>
        </w:trPr>
        <w:tc>
          <w:tcPr>
            <w:tcW w:w="439" w:type="dxa"/>
            <w:tcBorders>
              <w:top w:val="single" w:sz="4" w:space="0" w:color="000000"/>
              <w:left w:val="single" w:sz="4" w:space="0" w:color="000000"/>
              <w:bottom w:val="single" w:sz="4" w:space="0" w:color="000000"/>
              <w:right w:val="single" w:sz="4" w:space="0" w:color="000000"/>
            </w:tcBorders>
          </w:tcPr>
          <w:p w14:paraId="66FC4C6B" w14:textId="24608ECB" w:rsidR="003E0D63" w:rsidRPr="0006174C" w:rsidRDefault="003E0D63" w:rsidP="00FB56A8">
            <w:pPr>
              <w:tabs>
                <w:tab w:val="left" w:pos="-720"/>
              </w:tabs>
              <w:suppressAutoHyphens/>
              <w:jc w:val="both"/>
              <w:rPr>
                <w:rFonts w:ascii="Times New Roman" w:hAnsi="Times New Roman" w:cs="Times New Roman"/>
                <w:b/>
              </w:rPr>
            </w:pPr>
            <w:r w:rsidRPr="0006174C">
              <w:rPr>
                <w:rFonts w:ascii="Times New Roman" w:hAnsi="Times New Roman" w:cs="Times New Roman"/>
                <w:b/>
              </w:rPr>
              <w:t>3</w:t>
            </w:r>
          </w:p>
        </w:tc>
        <w:tc>
          <w:tcPr>
            <w:tcW w:w="2824" w:type="dxa"/>
            <w:tcBorders>
              <w:top w:val="single" w:sz="4" w:space="0" w:color="000000"/>
              <w:left w:val="single" w:sz="4" w:space="0" w:color="000000"/>
              <w:bottom w:val="single" w:sz="4" w:space="0" w:color="000000"/>
              <w:right w:val="single" w:sz="4" w:space="0" w:color="000000"/>
            </w:tcBorders>
          </w:tcPr>
          <w:p w14:paraId="780C82D4" w14:textId="77777777" w:rsidR="003E0D63" w:rsidRPr="0006174C" w:rsidRDefault="003E0D63" w:rsidP="00FB56A8">
            <w:pPr>
              <w:tabs>
                <w:tab w:val="left" w:pos="-720"/>
              </w:tabs>
              <w:suppressAutoHyphens/>
              <w:jc w:val="both"/>
              <w:rPr>
                <w:rFonts w:ascii="Times New Roman" w:hAnsi="Times New Roman" w:cs="Times New Roman"/>
                <w:b/>
              </w:rPr>
            </w:pPr>
          </w:p>
        </w:tc>
        <w:tc>
          <w:tcPr>
            <w:tcW w:w="2121" w:type="dxa"/>
            <w:tcBorders>
              <w:top w:val="single" w:sz="4" w:space="0" w:color="000000"/>
              <w:left w:val="single" w:sz="4" w:space="0" w:color="000000"/>
              <w:bottom w:val="single" w:sz="4" w:space="0" w:color="000000"/>
              <w:right w:val="single" w:sz="4" w:space="0" w:color="000000"/>
            </w:tcBorders>
          </w:tcPr>
          <w:p w14:paraId="1303F6AE" w14:textId="77777777" w:rsidR="003E0D63" w:rsidRPr="0006174C" w:rsidRDefault="003E0D63" w:rsidP="00FB56A8">
            <w:pPr>
              <w:tabs>
                <w:tab w:val="left" w:pos="-720"/>
              </w:tabs>
              <w:suppressAutoHyphens/>
              <w:jc w:val="both"/>
              <w:rPr>
                <w:rFonts w:ascii="Times New Roman" w:hAnsi="Times New Roman" w:cs="Times New Roman"/>
                <w:b/>
              </w:rPr>
            </w:pPr>
          </w:p>
        </w:tc>
        <w:tc>
          <w:tcPr>
            <w:tcW w:w="439" w:type="dxa"/>
            <w:tcBorders>
              <w:top w:val="single" w:sz="4" w:space="0" w:color="000000"/>
              <w:left w:val="single" w:sz="4" w:space="0" w:color="000000"/>
              <w:bottom w:val="single" w:sz="4" w:space="0" w:color="000000"/>
              <w:right w:val="single" w:sz="4" w:space="0" w:color="000000"/>
            </w:tcBorders>
          </w:tcPr>
          <w:p w14:paraId="789C64D2" w14:textId="551ECA18" w:rsidR="003E0D63" w:rsidRPr="0006174C" w:rsidRDefault="003E0D63" w:rsidP="00FB56A8">
            <w:pPr>
              <w:tabs>
                <w:tab w:val="left" w:pos="-720"/>
              </w:tabs>
              <w:suppressAutoHyphens/>
              <w:jc w:val="both"/>
              <w:rPr>
                <w:rFonts w:ascii="Times New Roman" w:hAnsi="Times New Roman" w:cs="Times New Roman"/>
                <w:b/>
              </w:rPr>
            </w:pPr>
            <w:r w:rsidRPr="0006174C">
              <w:rPr>
                <w:rFonts w:ascii="Times New Roman" w:hAnsi="Times New Roman" w:cs="Times New Roman"/>
                <w:b/>
              </w:rPr>
              <w:t>8</w:t>
            </w:r>
          </w:p>
        </w:tc>
        <w:tc>
          <w:tcPr>
            <w:tcW w:w="2541" w:type="dxa"/>
            <w:tcBorders>
              <w:top w:val="single" w:sz="4" w:space="0" w:color="000000"/>
              <w:left w:val="single" w:sz="4" w:space="0" w:color="000000"/>
              <w:bottom w:val="single" w:sz="4" w:space="0" w:color="000000"/>
              <w:right w:val="single" w:sz="4" w:space="0" w:color="000000"/>
            </w:tcBorders>
          </w:tcPr>
          <w:p w14:paraId="22D4B5A4" w14:textId="77777777" w:rsidR="003E0D63" w:rsidRPr="0006174C" w:rsidRDefault="003E0D63" w:rsidP="00FB56A8">
            <w:pPr>
              <w:tabs>
                <w:tab w:val="left" w:pos="-720"/>
              </w:tabs>
              <w:suppressAutoHyphens/>
              <w:jc w:val="both"/>
              <w:rPr>
                <w:rFonts w:ascii="Times New Roman" w:hAnsi="Times New Roman" w:cs="Times New Roman"/>
                <w:b/>
              </w:rPr>
            </w:pPr>
          </w:p>
        </w:tc>
        <w:tc>
          <w:tcPr>
            <w:tcW w:w="1984" w:type="dxa"/>
            <w:tcBorders>
              <w:top w:val="single" w:sz="4" w:space="0" w:color="000000"/>
              <w:left w:val="single" w:sz="4" w:space="0" w:color="000000"/>
              <w:bottom w:val="single" w:sz="4" w:space="0" w:color="000000"/>
              <w:right w:val="single" w:sz="4" w:space="0" w:color="000000"/>
            </w:tcBorders>
          </w:tcPr>
          <w:p w14:paraId="1A1B27D6" w14:textId="64BB1834" w:rsidR="003E0D63" w:rsidRPr="0006174C" w:rsidRDefault="003E0D63" w:rsidP="00FB56A8">
            <w:pPr>
              <w:tabs>
                <w:tab w:val="left" w:pos="-720"/>
              </w:tabs>
              <w:suppressAutoHyphens/>
              <w:jc w:val="both"/>
              <w:rPr>
                <w:rFonts w:ascii="Times New Roman" w:hAnsi="Times New Roman" w:cs="Times New Roman"/>
                <w:b/>
              </w:rPr>
            </w:pPr>
          </w:p>
        </w:tc>
      </w:tr>
      <w:tr w:rsidR="003E0D63" w:rsidRPr="0006174C" w14:paraId="472023EC" w14:textId="77777777" w:rsidTr="0008692F">
        <w:trPr>
          <w:trHeight w:val="420"/>
        </w:trPr>
        <w:tc>
          <w:tcPr>
            <w:tcW w:w="439" w:type="dxa"/>
            <w:tcBorders>
              <w:top w:val="single" w:sz="4" w:space="0" w:color="000000"/>
              <w:left w:val="single" w:sz="4" w:space="0" w:color="000000"/>
              <w:bottom w:val="single" w:sz="4" w:space="0" w:color="000000"/>
              <w:right w:val="single" w:sz="4" w:space="0" w:color="000000"/>
            </w:tcBorders>
          </w:tcPr>
          <w:p w14:paraId="4617AA78" w14:textId="2752CDE0" w:rsidR="003E0D63" w:rsidRPr="0006174C" w:rsidRDefault="003E0D63" w:rsidP="00FB56A8">
            <w:pPr>
              <w:tabs>
                <w:tab w:val="left" w:pos="-720"/>
              </w:tabs>
              <w:suppressAutoHyphens/>
              <w:jc w:val="both"/>
              <w:rPr>
                <w:rFonts w:ascii="Times New Roman" w:hAnsi="Times New Roman" w:cs="Times New Roman"/>
                <w:b/>
              </w:rPr>
            </w:pPr>
            <w:r w:rsidRPr="0006174C">
              <w:rPr>
                <w:rFonts w:ascii="Times New Roman" w:hAnsi="Times New Roman" w:cs="Times New Roman"/>
                <w:b/>
              </w:rPr>
              <w:t>4</w:t>
            </w:r>
          </w:p>
        </w:tc>
        <w:tc>
          <w:tcPr>
            <w:tcW w:w="2824" w:type="dxa"/>
            <w:tcBorders>
              <w:top w:val="single" w:sz="4" w:space="0" w:color="000000"/>
              <w:left w:val="single" w:sz="4" w:space="0" w:color="000000"/>
              <w:bottom w:val="single" w:sz="4" w:space="0" w:color="000000"/>
              <w:right w:val="single" w:sz="4" w:space="0" w:color="000000"/>
            </w:tcBorders>
          </w:tcPr>
          <w:p w14:paraId="14F39B8F" w14:textId="77777777" w:rsidR="003E0D63" w:rsidRPr="0006174C" w:rsidRDefault="003E0D63" w:rsidP="00FB56A8">
            <w:pPr>
              <w:tabs>
                <w:tab w:val="left" w:pos="-720"/>
              </w:tabs>
              <w:suppressAutoHyphens/>
              <w:jc w:val="both"/>
              <w:rPr>
                <w:rFonts w:ascii="Times New Roman" w:hAnsi="Times New Roman" w:cs="Times New Roman"/>
                <w:b/>
              </w:rPr>
            </w:pPr>
          </w:p>
        </w:tc>
        <w:tc>
          <w:tcPr>
            <w:tcW w:w="2121" w:type="dxa"/>
            <w:tcBorders>
              <w:top w:val="single" w:sz="4" w:space="0" w:color="000000"/>
              <w:left w:val="single" w:sz="4" w:space="0" w:color="000000"/>
              <w:bottom w:val="single" w:sz="4" w:space="0" w:color="000000"/>
              <w:right w:val="single" w:sz="4" w:space="0" w:color="000000"/>
            </w:tcBorders>
          </w:tcPr>
          <w:p w14:paraId="60A367E2" w14:textId="77777777" w:rsidR="003E0D63" w:rsidRPr="0006174C" w:rsidRDefault="003E0D63" w:rsidP="00FB56A8">
            <w:pPr>
              <w:tabs>
                <w:tab w:val="left" w:pos="-720"/>
              </w:tabs>
              <w:suppressAutoHyphens/>
              <w:jc w:val="both"/>
              <w:rPr>
                <w:rFonts w:ascii="Times New Roman" w:hAnsi="Times New Roman" w:cs="Times New Roman"/>
                <w:b/>
              </w:rPr>
            </w:pPr>
          </w:p>
        </w:tc>
        <w:tc>
          <w:tcPr>
            <w:tcW w:w="439" w:type="dxa"/>
            <w:tcBorders>
              <w:top w:val="single" w:sz="4" w:space="0" w:color="000000"/>
              <w:left w:val="single" w:sz="4" w:space="0" w:color="000000"/>
              <w:bottom w:val="single" w:sz="4" w:space="0" w:color="000000"/>
              <w:right w:val="single" w:sz="4" w:space="0" w:color="000000"/>
            </w:tcBorders>
          </w:tcPr>
          <w:p w14:paraId="79916124" w14:textId="193BDB01" w:rsidR="003E0D63" w:rsidRPr="0006174C" w:rsidRDefault="003E0D63" w:rsidP="00FB56A8">
            <w:pPr>
              <w:tabs>
                <w:tab w:val="left" w:pos="-720"/>
              </w:tabs>
              <w:suppressAutoHyphens/>
              <w:jc w:val="both"/>
              <w:rPr>
                <w:rFonts w:ascii="Times New Roman" w:hAnsi="Times New Roman" w:cs="Times New Roman"/>
                <w:b/>
              </w:rPr>
            </w:pPr>
            <w:r w:rsidRPr="0006174C">
              <w:rPr>
                <w:rFonts w:ascii="Times New Roman" w:hAnsi="Times New Roman" w:cs="Times New Roman"/>
                <w:b/>
              </w:rPr>
              <w:t>9</w:t>
            </w:r>
          </w:p>
        </w:tc>
        <w:tc>
          <w:tcPr>
            <w:tcW w:w="2541" w:type="dxa"/>
            <w:tcBorders>
              <w:top w:val="single" w:sz="4" w:space="0" w:color="000000"/>
              <w:left w:val="single" w:sz="4" w:space="0" w:color="000000"/>
              <w:bottom w:val="single" w:sz="4" w:space="0" w:color="000000"/>
              <w:right w:val="single" w:sz="4" w:space="0" w:color="000000"/>
            </w:tcBorders>
          </w:tcPr>
          <w:p w14:paraId="5948A0B5" w14:textId="77777777" w:rsidR="003E0D63" w:rsidRPr="0006174C" w:rsidRDefault="003E0D63" w:rsidP="00FB56A8">
            <w:pPr>
              <w:tabs>
                <w:tab w:val="left" w:pos="-720"/>
              </w:tabs>
              <w:suppressAutoHyphens/>
              <w:jc w:val="both"/>
              <w:rPr>
                <w:rFonts w:ascii="Times New Roman" w:hAnsi="Times New Roman" w:cs="Times New Roman"/>
                <w:b/>
              </w:rPr>
            </w:pPr>
          </w:p>
        </w:tc>
        <w:tc>
          <w:tcPr>
            <w:tcW w:w="1984" w:type="dxa"/>
            <w:tcBorders>
              <w:top w:val="single" w:sz="4" w:space="0" w:color="000000"/>
              <w:left w:val="single" w:sz="4" w:space="0" w:color="000000"/>
              <w:bottom w:val="single" w:sz="4" w:space="0" w:color="000000"/>
              <w:right w:val="single" w:sz="4" w:space="0" w:color="000000"/>
            </w:tcBorders>
          </w:tcPr>
          <w:p w14:paraId="77D52602" w14:textId="299CA5CD" w:rsidR="003E0D63" w:rsidRPr="0006174C" w:rsidRDefault="003E0D63" w:rsidP="00FB56A8">
            <w:pPr>
              <w:tabs>
                <w:tab w:val="left" w:pos="-720"/>
              </w:tabs>
              <w:suppressAutoHyphens/>
              <w:jc w:val="both"/>
              <w:rPr>
                <w:rFonts w:ascii="Times New Roman" w:hAnsi="Times New Roman" w:cs="Times New Roman"/>
                <w:b/>
              </w:rPr>
            </w:pPr>
          </w:p>
        </w:tc>
      </w:tr>
      <w:tr w:rsidR="003E0D63" w:rsidRPr="0006174C" w14:paraId="7C2FDF7B" w14:textId="77777777" w:rsidTr="0008692F">
        <w:trPr>
          <w:trHeight w:val="411"/>
        </w:trPr>
        <w:tc>
          <w:tcPr>
            <w:tcW w:w="439" w:type="dxa"/>
            <w:tcBorders>
              <w:top w:val="single" w:sz="4" w:space="0" w:color="000000"/>
              <w:left w:val="single" w:sz="4" w:space="0" w:color="000000"/>
              <w:bottom w:val="single" w:sz="4" w:space="0" w:color="000000"/>
              <w:right w:val="single" w:sz="4" w:space="0" w:color="000000"/>
            </w:tcBorders>
          </w:tcPr>
          <w:p w14:paraId="370EDEB1" w14:textId="2EB0D2D5" w:rsidR="003E0D63" w:rsidRPr="0006174C" w:rsidRDefault="003E0D63" w:rsidP="00FB56A8">
            <w:pPr>
              <w:tabs>
                <w:tab w:val="left" w:pos="-720"/>
              </w:tabs>
              <w:suppressAutoHyphens/>
              <w:jc w:val="both"/>
              <w:rPr>
                <w:rFonts w:ascii="Times New Roman" w:hAnsi="Times New Roman" w:cs="Times New Roman"/>
                <w:b/>
              </w:rPr>
            </w:pPr>
            <w:r w:rsidRPr="0006174C">
              <w:rPr>
                <w:rFonts w:ascii="Times New Roman" w:hAnsi="Times New Roman" w:cs="Times New Roman"/>
                <w:b/>
              </w:rPr>
              <w:t>5</w:t>
            </w:r>
          </w:p>
        </w:tc>
        <w:tc>
          <w:tcPr>
            <w:tcW w:w="2824" w:type="dxa"/>
            <w:tcBorders>
              <w:top w:val="single" w:sz="4" w:space="0" w:color="000000"/>
              <w:left w:val="single" w:sz="4" w:space="0" w:color="000000"/>
              <w:bottom w:val="single" w:sz="4" w:space="0" w:color="000000"/>
              <w:right w:val="single" w:sz="4" w:space="0" w:color="000000"/>
            </w:tcBorders>
          </w:tcPr>
          <w:p w14:paraId="5081EA7E" w14:textId="77777777" w:rsidR="003E0D63" w:rsidRPr="0006174C" w:rsidRDefault="003E0D63" w:rsidP="00FB56A8">
            <w:pPr>
              <w:tabs>
                <w:tab w:val="left" w:pos="-720"/>
              </w:tabs>
              <w:suppressAutoHyphens/>
              <w:jc w:val="both"/>
              <w:rPr>
                <w:rFonts w:ascii="Times New Roman" w:hAnsi="Times New Roman" w:cs="Times New Roman"/>
                <w:b/>
              </w:rPr>
            </w:pPr>
          </w:p>
        </w:tc>
        <w:tc>
          <w:tcPr>
            <w:tcW w:w="2121" w:type="dxa"/>
            <w:tcBorders>
              <w:top w:val="single" w:sz="4" w:space="0" w:color="000000"/>
              <w:left w:val="single" w:sz="4" w:space="0" w:color="000000"/>
              <w:bottom w:val="single" w:sz="4" w:space="0" w:color="000000"/>
              <w:right w:val="single" w:sz="4" w:space="0" w:color="000000"/>
            </w:tcBorders>
          </w:tcPr>
          <w:p w14:paraId="230DB479" w14:textId="77777777" w:rsidR="003E0D63" w:rsidRPr="0006174C" w:rsidRDefault="003E0D63" w:rsidP="00FB56A8">
            <w:pPr>
              <w:tabs>
                <w:tab w:val="left" w:pos="-720"/>
              </w:tabs>
              <w:suppressAutoHyphens/>
              <w:jc w:val="both"/>
              <w:rPr>
                <w:rFonts w:ascii="Times New Roman" w:hAnsi="Times New Roman" w:cs="Times New Roman"/>
                <w:b/>
              </w:rPr>
            </w:pPr>
          </w:p>
        </w:tc>
        <w:tc>
          <w:tcPr>
            <w:tcW w:w="439" w:type="dxa"/>
            <w:tcBorders>
              <w:top w:val="single" w:sz="4" w:space="0" w:color="000000"/>
              <w:left w:val="single" w:sz="4" w:space="0" w:color="000000"/>
              <w:bottom w:val="single" w:sz="4" w:space="0" w:color="000000"/>
              <w:right w:val="single" w:sz="4" w:space="0" w:color="000000"/>
            </w:tcBorders>
          </w:tcPr>
          <w:p w14:paraId="7D8C8DBC" w14:textId="3F1496C0" w:rsidR="003E0D63" w:rsidRPr="0006174C" w:rsidRDefault="003E0D63" w:rsidP="00FB56A8">
            <w:pPr>
              <w:tabs>
                <w:tab w:val="left" w:pos="-720"/>
              </w:tabs>
              <w:suppressAutoHyphens/>
              <w:jc w:val="both"/>
              <w:rPr>
                <w:rFonts w:ascii="Times New Roman" w:hAnsi="Times New Roman" w:cs="Times New Roman"/>
                <w:b/>
              </w:rPr>
            </w:pPr>
            <w:r w:rsidRPr="0006174C">
              <w:rPr>
                <w:rFonts w:ascii="Times New Roman" w:hAnsi="Times New Roman" w:cs="Times New Roman"/>
                <w:b/>
              </w:rPr>
              <w:t>10</w:t>
            </w:r>
          </w:p>
        </w:tc>
        <w:tc>
          <w:tcPr>
            <w:tcW w:w="2541" w:type="dxa"/>
            <w:tcBorders>
              <w:top w:val="single" w:sz="4" w:space="0" w:color="000000"/>
              <w:left w:val="single" w:sz="4" w:space="0" w:color="000000"/>
              <w:bottom w:val="single" w:sz="4" w:space="0" w:color="000000"/>
              <w:right w:val="single" w:sz="4" w:space="0" w:color="000000"/>
            </w:tcBorders>
          </w:tcPr>
          <w:p w14:paraId="14265671" w14:textId="77777777" w:rsidR="003E0D63" w:rsidRPr="0006174C" w:rsidRDefault="003E0D63" w:rsidP="00FB56A8">
            <w:pPr>
              <w:tabs>
                <w:tab w:val="left" w:pos="-720"/>
              </w:tabs>
              <w:suppressAutoHyphens/>
              <w:jc w:val="both"/>
              <w:rPr>
                <w:rFonts w:ascii="Times New Roman" w:hAnsi="Times New Roman" w:cs="Times New Roman"/>
                <w:b/>
              </w:rPr>
            </w:pPr>
          </w:p>
        </w:tc>
        <w:tc>
          <w:tcPr>
            <w:tcW w:w="1984" w:type="dxa"/>
            <w:tcBorders>
              <w:top w:val="single" w:sz="4" w:space="0" w:color="000000"/>
              <w:left w:val="single" w:sz="4" w:space="0" w:color="000000"/>
              <w:bottom w:val="single" w:sz="4" w:space="0" w:color="000000"/>
              <w:right w:val="single" w:sz="4" w:space="0" w:color="000000"/>
            </w:tcBorders>
          </w:tcPr>
          <w:p w14:paraId="5FD1517C" w14:textId="0E98233D" w:rsidR="003E0D63" w:rsidRPr="0006174C" w:rsidRDefault="003E0D63" w:rsidP="00FB56A8">
            <w:pPr>
              <w:tabs>
                <w:tab w:val="left" w:pos="-720"/>
              </w:tabs>
              <w:suppressAutoHyphens/>
              <w:jc w:val="both"/>
              <w:rPr>
                <w:rFonts w:ascii="Times New Roman" w:hAnsi="Times New Roman" w:cs="Times New Roman"/>
                <w:b/>
              </w:rPr>
            </w:pPr>
          </w:p>
        </w:tc>
      </w:tr>
    </w:tbl>
    <w:p w14:paraId="1F2A3021" w14:textId="77777777" w:rsidR="003E0D63" w:rsidRPr="0006174C" w:rsidRDefault="003E0D63" w:rsidP="00FB56A8">
      <w:pPr>
        <w:tabs>
          <w:tab w:val="left" w:pos="709"/>
        </w:tabs>
        <w:spacing w:line="288" w:lineRule="auto"/>
        <w:rPr>
          <w:rFonts w:ascii="Times New Roman" w:hAnsi="Times New Roman" w:cs="Times New Roman"/>
          <w:b/>
          <w:bCs/>
        </w:rPr>
      </w:pPr>
    </w:p>
    <w:p w14:paraId="7D313FEA" w14:textId="6F13548F" w:rsidR="00706639" w:rsidRPr="0006174C" w:rsidRDefault="00324890" w:rsidP="00FB56A8">
      <w:pPr>
        <w:tabs>
          <w:tab w:val="left" w:pos="709"/>
        </w:tabs>
        <w:spacing w:line="288" w:lineRule="auto"/>
        <w:rPr>
          <w:rFonts w:ascii="Times New Roman" w:hAnsi="Times New Roman" w:cs="Times New Roman"/>
        </w:rPr>
      </w:pPr>
      <w:r>
        <w:rPr>
          <w:rFonts w:ascii="Times New Roman" w:hAnsi="Times New Roman" w:cs="Times New Roman"/>
          <w:b/>
          <w:bCs/>
          <w:lang w:val="en-US"/>
        </w:rPr>
        <w:t>Company’s booth</w:t>
      </w:r>
      <w:r w:rsidR="00706639" w:rsidRPr="0006174C">
        <w:rPr>
          <w:rFonts w:ascii="Times New Roman" w:hAnsi="Times New Roman" w:cs="Times New Roman"/>
          <w:b/>
          <w:bCs/>
        </w:rPr>
        <w:t>:</w:t>
      </w:r>
      <w:r w:rsidR="00706639" w:rsidRPr="0006174C">
        <w:rPr>
          <w:rFonts w:ascii="Times New Roman" w:hAnsi="Times New Roman" w:cs="Times New Roman"/>
        </w:rPr>
        <w:t xml:space="preserve"> ______________________________________________________________</w:t>
      </w:r>
    </w:p>
    <w:p w14:paraId="656DEF56" w14:textId="77777777" w:rsidR="00706639" w:rsidRPr="0006174C" w:rsidRDefault="00706639" w:rsidP="00FB56A8">
      <w:pPr>
        <w:tabs>
          <w:tab w:val="left" w:pos="709"/>
        </w:tabs>
        <w:spacing w:line="288" w:lineRule="auto"/>
        <w:rPr>
          <w:rFonts w:ascii="Times New Roman" w:hAnsi="Times New Roman" w:cs="Times New Roman"/>
        </w:rPr>
      </w:pPr>
      <w:r w:rsidRPr="0006174C">
        <w:rPr>
          <w:rFonts w:ascii="Times New Roman" w:hAnsi="Times New Roman" w:cs="Times New Roman"/>
        </w:rPr>
        <w:t>_____________________________________________________________________________</w:t>
      </w:r>
    </w:p>
    <w:p w14:paraId="0A318C4F" w14:textId="77777777" w:rsidR="003E0D63" w:rsidRPr="0006174C" w:rsidRDefault="003E0D63" w:rsidP="00FB56A8">
      <w:pPr>
        <w:tabs>
          <w:tab w:val="left" w:pos="709"/>
        </w:tabs>
        <w:spacing w:line="288" w:lineRule="auto"/>
        <w:rPr>
          <w:rFonts w:ascii="Times New Roman" w:hAnsi="Times New Roman" w:cs="Times New Roman"/>
        </w:rPr>
      </w:pPr>
    </w:p>
    <w:p w14:paraId="38536859" w14:textId="2ADCA730" w:rsidR="00324890" w:rsidRDefault="00324890" w:rsidP="00FB56A8">
      <w:pPr>
        <w:tabs>
          <w:tab w:val="left" w:pos="709"/>
        </w:tabs>
        <w:spacing w:line="288" w:lineRule="auto"/>
        <w:rPr>
          <w:rFonts w:ascii="Times New Roman" w:hAnsi="Times New Roman" w:cs="Times New Roman"/>
          <w:lang w:val="en-US"/>
        </w:rPr>
      </w:pPr>
      <w:r w:rsidRPr="00324890">
        <w:rPr>
          <w:rFonts w:ascii="Times New Roman" w:hAnsi="Times New Roman" w:cs="Times New Roman"/>
          <w:lang w:val="en-US"/>
        </w:rPr>
        <w:t>I have read and agree to comply with the above requirements.</w:t>
      </w:r>
    </w:p>
    <w:p w14:paraId="6E06AF4E" w14:textId="77777777" w:rsidR="00324890" w:rsidRPr="00324890" w:rsidRDefault="00324890" w:rsidP="00FB56A8">
      <w:pPr>
        <w:tabs>
          <w:tab w:val="left" w:pos="709"/>
        </w:tabs>
        <w:spacing w:line="288" w:lineRule="auto"/>
        <w:rPr>
          <w:rFonts w:ascii="Times New Roman" w:hAnsi="Times New Roman" w:cs="Times New Roman"/>
          <w:lang w:val="en-US"/>
        </w:rPr>
      </w:pPr>
    </w:p>
    <w:p w14:paraId="68E4061E" w14:textId="4347AAE3" w:rsidR="00706639" w:rsidRPr="00703690" w:rsidRDefault="00892737" w:rsidP="00FB56A8">
      <w:pPr>
        <w:tabs>
          <w:tab w:val="left" w:pos="709"/>
        </w:tabs>
        <w:spacing w:line="288" w:lineRule="auto"/>
        <w:rPr>
          <w:rFonts w:ascii="Times New Roman" w:hAnsi="Times New Roman" w:cs="Times New Roman"/>
          <w:lang w:val="en-US"/>
        </w:rPr>
      </w:pPr>
      <w:r w:rsidRPr="00703690">
        <w:rPr>
          <w:rFonts w:ascii="Times New Roman" w:hAnsi="Times New Roman" w:cs="Times New Roman"/>
          <w:lang w:val="en-US"/>
        </w:rPr>
        <w:t>_</w:t>
      </w:r>
      <w:r w:rsidR="00706639" w:rsidRPr="00703690">
        <w:rPr>
          <w:rFonts w:ascii="Times New Roman" w:hAnsi="Times New Roman" w:cs="Times New Roman"/>
          <w:lang w:val="en-US"/>
        </w:rPr>
        <w:t>_____________________</w:t>
      </w:r>
      <w:r w:rsidR="00BF2DFF">
        <w:rPr>
          <w:rFonts w:ascii="Times New Roman" w:hAnsi="Times New Roman" w:cs="Times New Roman"/>
          <w:lang w:val="en-US"/>
        </w:rPr>
        <w:t>________________________</w:t>
      </w:r>
      <w:r w:rsidR="00706639" w:rsidRPr="00703690">
        <w:rPr>
          <w:rFonts w:ascii="Times New Roman" w:hAnsi="Times New Roman" w:cs="Times New Roman"/>
          <w:lang w:val="en-US"/>
        </w:rPr>
        <w:t>___________</w:t>
      </w:r>
      <w:r w:rsidR="003E0D63" w:rsidRPr="00703690">
        <w:rPr>
          <w:rFonts w:ascii="Times New Roman" w:hAnsi="Times New Roman" w:cs="Times New Roman"/>
          <w:lang w:val="en-US"/>
        </w:rPr>
        <w:t>__________________</w:t>
      </w:r>
      <w:r w:rsidR="00706639" w:rsidRPr="00703690">
        <w:rPr>
          <w:rFonts w:ascii="Times New Roman" w:hAnsi="Times New Roman" w:cs="Times New Roman"/>
          <w:lang w:val="en-US"/>
        </w:rPr>
        <w:t xml:space="preserve">________ </w:t>
      </w:r>
    </w:p>
    <w:p w14:paraId="0ECBA742" w14:textId="31D04E5E" w:rsidR="00706639" w:rsidRPr="0006174C" w:rsidRDefault="00706639" w:rsidP="00FB56A8">
      <w:pPr>
        <w:pStyle w:val="ad"/>
        <w:tabs>
          <w:tab w:val="left" w:pos="709"/>
        </w:tabs>
        <w:spacing w:after="0" w:line="288" w:lineRule="auto"/>
        <w:ind w:left="0"/>
        <w:rPr>
          <w:rFonts w:ascii="Times New Roman" w:hAnsi="Times New Roman"/>
          <w:sz w:val="24"/>
          <w:szCs w:val="24"/>
          <w:lang w:val="uz-Cyrl-UZ"/>
        </w:rPr>
      </w:pPr>
      <w:r w:rsidRPr="00324890">
        <w:rPr>
          <w:rFonts w:ascii="Times New Roman" w:hAnsi="Times New Roman"/>
          <w:sz w:val="24"/>
          <w:szCs w:val="24"/>
          <w:lang w:val="en-US"/>
        </w:rPr>
        <w:t xml:space="preserve">                    </w:t>
      </w:r>
      <w:r w:rsidR="00BF2DFF">
        <w:rPr>
          <w:rFonts w:ascii="Times New Roman" w:hAnsi="Times New Roman"/>
          <w:sz w:val="24"/>
          <w:szCs w:val="24"/>
          <w:lang w:val="en-US"/>
        </w:rPr>
        <w:t xml:space="preserve">    </w:t>
      </w:r>
      <w:r w:rsidR="00324890">
        <w:rPr>
          <w:rFonts w:ascii="Times New Roman" w:hAnsi="Times New Roman"/>
          <w:sz w:val="24"/>
          <w:szCs w:val="24"/>
          <w:lang w:val="en-US"/>
        </w:rPr>
        <w:t>Full</w:t>
      </w:r>
      <w:r w:rsidR="00324890" w:rsidRPr="00324890">
        <w:rPr>
          <w:rFonts w:ascii="Times New Roman" w:hAnsi="Times New Roman"/>
          <w:sz w:val="24"/>
          <w:szCs w:val="24"/>
          <w:lang w:val="en-US"/>
        </w:rPr>
        <w:t xml:space="preserve"> </w:t>
      </w:r>
      <w:r w:rsidR="00324890">
        <w:rPr>
          <w:rFonts w:ascii="Times New Roman" w:hAnsi="Times New Roman"/>
          <w:sz w:val="24"/>
          <w:szCs w:val="24"/>
          <w:lang w:val="en-US"/>
        </w:rPr>
        <w:t>name</w:t>
      </w:r>
      <w:r w:rsidR="00324890" w:rsidRPr="00324890">
        <w:rPr>
          <w:rFonts w:ascii="Times New Roman" w:hAnsi="Times New Roman"/>
          <w:sz w:val="24"/>
          <w:szCs w:val="24"/>
          <w:lang w:val="en-US"/>
        </w:rPr>
        <w:t xml:space="preserve"> </w:t>
      </w:r>
      <w:r w:rsidRPr="00324890">
        <w:rPr>
          <w:rFonts w:ascii="Times New Roman" w:hAnsi="Times New Roman"/>
          <w:sz w:val="24"/>
          <w:szCs w:val="24"/>
          <w:lang w:val="en-US"/>
        </w:rPr>
        <w:t xml:space="preserve">                           </w:t>
      </w:r>
      <w:r w:rsidR="00BF2DFF">
        <w:rPr>
          <w:rFonts w:ascii="Times New Roman" w:hAnsi="Times New Roman"/>
          <w:sz w:val="24"/>
          <w:szCs w:val="24"/>
          <w:lang w:val="en-US"/>
        </w:rPr>
        <w:t xml:space="preserve">      </w:t>
      </w:r>
      <w:r w:rsidR="00324890">
        <w:rPr>
          <w:rFonts w:ascii="Times New Roman" w:hAnsi="Times New Roman"/>
          <w:sz w:val="24"/>
          <w:szCs w:val="24"/>
          <w:lang w:val="en-US"/>
        </w:rPr>
        <w:t xml:space="preserve">Signature </w:t>
      </w:r>
      <w:r w:rsidR="00FD20CC" w:rsidRPr="00324890">
        <w:rPr>
          <w:rFonts w:ascii="Times New Roman" w:hAnsi="Times New Roman"/>
          <w:sz w:val="24"/>
          <w:szCs w:val="24"/>
          <w:lang w:val="en-US"/>
        </w:rPr>
        <w:tab/>
      </w:r>
      <w:r w:rsidR="00FD20CC" w:rsidRPr="00324890">
        <w:rPr>
          <w:rFonts w:ascii="Times New Roman" w:hAnsi="Times New Roman"/>
          <w:sz w:val="24"/>
          <w:szCs w:val="24"/>
          <w:lang w:val="en-US"/>
        </w:rPr>
        <w:tab/>
      </w:r>
      <w:r w:rsidR="00FD20CC" w:rsidRPr="00324890">
        <w:rPr>
          <w:rFonts w:ascii="Times New Roman" w:hAnsi="Times New Roman"/>
          <w:sz w:val="24"/>
          <w:szCs w:val="24"/>
          <w:lang w:val="en-US"/>
        </w:rPr>
        <w:tab/>
      </w:r>
      <w:r w:rsidR="00FD20CC" w:rsidRPr="00324890">
        <w:rPr>
          <w:rFonts w:ascii="Times New Roman" w:hAnsi="Times New Roman"/>
          <w:sz w:val="24"/>
          <w:szCs w:val="24"/>
          <w:lang w:val="en-US"/>
        </w:rPr>
        <w:tab/>
      </w:r>
      <w:r w:rsidR="00BF2DFF">
        <w:rPr>
          <w:rFonts w:ascii="Times New Roman" w:hAnsi="Times New Roman"/>
          <w:sz w:val="24"/>
          <w:szCs w:val="24"/>
          <w:lang w:val="en-US"/>
        </w:rPr>
        <w:t xml:space="preserve">     </w:t>
      </w:r>
      <w:r w:rsidR="00324890">
        <w:rPr>
          <w:rFonts w:ascii="Times New Roman" w:hAnsi="Times New Roman"/>
          <w:sz w:val="24"/>
          <w:szCs w:val="24"/>
          <w:lang w:val="en-US"/>
        </w:rPr>
        <w:t xml:space="preserve">Seal </w:t>
      </w:r>
    </w:p>
    <w:p w14:paraId="35DC5A35" w14:textId="007996D2" w:rsidR="00706639" w:rsidRPr="00324890" w:rsidRDefault="00324890" w:rsidP="00FB56A8">
      <w:pPr>
        <w:pStyle w:val="ad"/>
        <w:tabs>
          <w:tab w:val="left" w:pos="709"/>
        </w:tabs>
        <w:spacing w:after="0" w:line="288" w:lineRule="auto"/>
        <w:ind w:left="0"/>
        <w:rPr>
          <w:rFonts w:ascii="Times New Roman" w:hAnsi="Times New Roman"/>
          <w:sz w:val="24"/>
          <w:szCs w:val="24"/>
          <w:lang w:val="en-US"/>
        </w:rPr>
      </w:pPr>
      <w:r>
        <w:rPr>
          <w:rFonts w:ascii="Times New Roman" w:hAnsi="Times New Roman"/>
          <w:sz w:val="24"/>
          <w:szCs w:val="24"/>
          <w:lang w:val="en-US"/>
        </w:rPr>
        <w:t>Phone</w:t>
      </w:r>
      <w:r w:rsidR="00706639" w:rsidRPr="00324890">
        <w:rPr>
          <w:rFonts w:ascii="Times New Roman" w:hAnsi="Times New Roman"/>
          <w:sz w:val="24"/>
          <w:szCs w:val="24"/>
          <w:lang w:val="en-US"/>
        </w:rPr>
        <w:t xml:space="preserve"> ______________________________</w:t>
      </w:r>
    </w:p>
    <w:p w14:paraId="22917D4B" w14:textId="0104FF87" w:rsidR="00706639" w:rsidRPr="00703690" w:rsidRDefault="00324890" w:rsidP="00FB56A8">
      <w:pPr>
        <w:pStyle w:val="ad"/>
        <w:tabs>
          <w:tab w:val="left" w:pos="709"/>
        </w:tabs>
        <w:spacing w:after="0" w:line="288" w:lineRule="auto"/>
        <w:ind w:left="0"/>
        <w:rPr>
          <w:rFonts w:ascii="Times New Roman" w:hAnsi="Times New Roman"/>
          <w:sz w:val="24"/>
          <w:szCs w:val="24"/>
          <w:lang w:val="en-US"/>
        </w:rPr>
      </w:pPr>
      <w:r>
        <w:rPr>
          <w:rFonts w:ascii="Times New Roman" w:hAnsi="Times New Roman"/>
          <w:sz w:val="24"/>
          <w:szCs w:val="24"/>
          <w:lang w:val="en-US"/>
        </w:rPr>
        <w:t>Date of arrival</w:t>
      </w:r>
      <w:r w:rsidR="00706639" w:rsidRPr="00703690">
        <w:rPr>
          <w:rFonts w:ascii="Times New Roman" w:hAnsi="Times New Roman"/>
          <w:sz w:val="24"/>
          <w:szCs w:val="24"/>
          <w:lang w:val="en-US"/>
        </w:rPr>
        <w:t>: ____________________ 202</w:t>
      </w:r>
      <w:r w:rsidR="00F00331" w:rsidRPr="000068C8">
        <w:rPr>
          <w:rFonts w:ascii="Times New Roman" w:hAnsi="Times New Roman"/>
          <w:sz w:val="24"/>
          <w:szCs w:val="24"/>
          <w:lang w:val="en-US"/>
        </w:rPr>
        <w:t>4</w:t>
      </w:r>
      <w:r w:rsidR="00706639" w:rsidRPr="00703690">
        <w:rPr>
          <w:rFonts w:ascii="Times New Roman" w:hAnsi="Times New Roman"/>
          <w:sz w:val="24"/>
          <w:szCs w:val="24"/>
          <w:lang w:val="en-US"/>
        </w:rPr>
        <w:t xml:space="preserve"> </w:t>
      </w:r>
    </w:p>
    <w:p w14:paraId="558DEB5F" w14:textId="177DAE49" w:rsidR="00706639" w:rsidRPr="00703690" w:rsidRDefault="00324890" w:rsidP="00FB56A8">
      <w:pPr>
        <w:pStyle w:val="ad"/>
        <w:tabs>
          <w:tab w:val="left" w:pos="709"/>
        </w:tabs>
        <w:spacing w:after="0" w:line="288" w:lineRule="auto"/>
        <w:ind w:left="0"/>
        <w:rPr>
          <w:rFonts w:ascii="Times New Roman" w:hAnsi="Times New Roman"/>
          <w:sz w:val="24"/>
          <w:szCs w:val="24"/>
          <w:lang w:val="en-US"/>
        </w:rPr>
      </w:pPr>
      <w:r>
        <w:rPr>
          <w:rFonts w:ascii="Times New Roman" w:hAnsi="Times New Roman"/>
          <w:sz w:val="24"/>
          <w:szCs w:val="24"/>
          <w:lang w:val="en-US"/>
        </w:rPr>
        <w:t>Date</w:t>
      </w:r>
      <w:r w:rsidR="00706639" w:rsidRPr="00703690">
        <w:rPr>
          <w:rFonts w:ascii="Times New Roman" w:hAnsi="Times New Roman"/>
          <w:sz w:val="24"/>
          <w:szCs w:val="24"/>
          <w:lang w:val="en-US"/>
        </w:rPr>
        <w:t>: ____________________ 202</w:t>
      </w:r>
      <w:r w:rsidR="00F00331" w:rsidRPr="000068C8">
        <w:rPr>
          <w:rFonts w:ascii="Times New Roman" w:hAnsi="Times New Roman"/>
          <w:sz w:val="24"/>
          <w:szCs w:val="24"/>
          <w:lang w:val="en-US"/>
        </w:rPr>
        <w:t>4</w:t>
      </w:r>
      <w:r w:rsidR="00706639" w:rsidRPr="00703690">
        <w:rPr>
          <w:rFonts w:ascii="Times New Roman" w:hAnsi="Times New Roman"/>
          <w:sz w:val="24"/>
          <w:szCs w:val="24"/>
          <w:lang w:val="en-US"/>
        </w:rPr>
        <w:t xml:space="preserve"> </w:t>
      </w:r>
    </w:p>
    <w:p w14:paraId="19487234" w14:textId="77777777" w:rsidR="0008692F" w:rsidRPr="00703690" w:rsidRDefault="0008692F" w:rsidP="00FB56A8">
      <w:pPr>
        <w:spacing w:line="288" w:lineRule="auto"/>
        <w:rPr>
          <w:rFonts w:ascii="Times New Roman" w:hAnsi="Times New Roman" w:cs="Times New Roman"/>
          <w:lang w:val="en-US"/>
        </w:rPr>
      </w:pPr>
    </w:p>
    <w:p w14:paraId="39539B87" w14:textId="257DD019" w:rsidR="00FE5E95" w:rsidRPr="00703690" w:rsidRDefault="00324890" w:rsidP="00FB56A8">
      <w:pPr>
        <w:spacing w:line="288" w:lineRule="auto"/>
        <w:rPr>
          <w:rFonts w:ascii="Times New Roman" w:hAnsi="Times New Roman" w:cs="Times New Roman"/>
          <w:lang w:val="en-US"/>
        </w:rPr>
      </w:pPr>
      <w:r>
        <w:rPr>
          <w:rFonts w:ascii="Times New Roman" w:hAnsi="Times New Roman" w:cs="Times New Roman"/>
          <w:lang w:val="en-US"/>
        </w:rPr>
        <w:t>Contacts</w:t>
      </w:r>
      <w:r w:rsidR="00FE5E95" w:rsidRPr="00703690">
        <w:rPr>
          <w:rFonts w:ascii="Times New Roman" w:hAnsi="Times New Roman" w:cs="Times New Roman"/>
          <w:lang w:val="en-US"/>
        </w:rPr>
        <w:t>:</w:t>
      </w:r>
    </w:p>
    <w:p w14:paraId="76FEFD49" w14:textId="69246E61" w:rsidR="00706639" w:rsidRPr="00F00331" w:rsidRDefault="00324890" w:rsidP="00FB56A8">
      <w:pPr>
        <w:spacing w:line="288" w:lineRule="auto"/>
        <w:rPr>
          <w:rFonts w:ascii="Times New Roman" w:hAnsi="Times New Roman" w:cs="Times New Roman"/>
          <w:lang w:val="en-US"/>
        </w:rPr>
      </w:pPr>
      <w:r>
        <w:rPr>
          <w:rFonts w:ascii="Times New Roman" w:hAnsi="Times New Roman" w:cs="Times New Roman"/>
          <w:lang w:val="en-US"/>
        </w:rPr>
        <w:t>Department</w:t>
      </w:r>
      <w:r w:rsidRPr="00324890">
        <w:rPr>
          <w:rFonts w:ascii="Times New Roman" w:hAnsi="Times New Roman" w:cs="Times New Roman"/>
          <w:lang w:val="en-US"/>
        </w:rPr>
        <w:t xml:space="preserve"> </w:t>
      </w:r>
      <w:r>
        <w:rPr>
          <w:rFonts w:ascii="Times New Roman" w:hAnsi="Times New Roman" w:cs="Times New Roman"/>
          <w:lang w:val="en-US"/>
        </w:rPr>
        <w:t>of</w:t>
      </w:r>
      <w:r w:rsidRPr="00324890">
        <w:rPr>
          <w:rFonts w:ascii="Times New Roman" w:hAnsi="Times New Roman" w:cs="Times New Roman"/>
          <w:lang w:val="en-US"/>
        </w:rPr>
        <w:t xml:space="preserve"> </w:t>
      </w:r>
      <w:r>
        <w:rPr>
          <w:rFonts w:ascii="Times New Roman" w:hAnsi="Times New Roman" w:cs="Times New Roman"/>
          <w:lang w:val="en-US"/>
        </w:rPr>
        <w:t>exhibitions</w:t>
      </w:r>
      <w:r w:rsidRPr="00324890">
        <w:rPr>
          <w:rFonts w:ascii="Times New Roman" w:hAnsi="Times New Roman" w:cs="Times New Roman"/>
          <w:lang w:val="en-US"/>
        </w:rPr>
        <w:t xml:space="preserve"> &amp; </w:t>
      </w:r>
      <w:r>
        <w:rPr>
          <w:rFonts w:ascii="Times New Roman" w:hAnsi="Times New Roman" w:cs="Times New Roman"/>
          <w:lang w:val="en-US"/>
        </w:rPr>
        <w:t xml:space="preserve">exhibition services </w:t>
      </w:r>
      <w:r w:rsidR="00FE5E95" w:rsidRPr="00324890">
        <w:rPr>
          <w:rFonts w:ascii="Times New Roman" w:hAnsi="Times New Roman" w:cs="Times New Roman"/>
          <w:lang w:val="en-US"/>
        </w:rPr>
        <w:t xml:space="preserve">- </w:t>
      </w:r>
      <w:r>
        <w:rPr>
          <w:rFonts w:ascii="Times New Roman" w:hAnsi="Times New Roman" w:cs="Times New Roman"/>
          <w:lang w:val="en-US"/>
        </w:rPr>
        <w:t>998</w:t>
      </w:r>
      <w:r w:rsidR="00FE5E95" w:rsidRPr="00324890">
        <w:rPr>
          <w:rFonts w:ascii="Times New Roman" w:hAnsi="Times New Roman" w:cs="Times New Roman"/>
          <w:lang w:val="en-US"/>
        </w:rPr>
        <w:t>71 </w:t>
      </w:r>
      <w:r>
        <w:rPr>
          <w:rFonts w:ascii="Times New Roman" w:hAnsi="Times New Roman" w:cs="Times New Roman"/>
          <w:lang w:val="en-US"/>
        </w:rPr>
        <w:t xml:space="preserve">- </w:t>
      </w:r>
      <w:r w:rsidR="00FE5E95" w:rsidRPr="00324890">
        <w:rPr>
          <w:rFonts w:ascii="Times New Roman" w:hAnsi="Times New Roman" w:cs="Times New Roman"/>
          <w:lang w:val="en-US"/>
        </w:rPr>
        <w:t>238 56 00</w:t>
      </w:r>
      <w:r w:rsidR="00F00331">
        <w:rPr>
          <w:rFonts w:ascii="Times New Roman" w:hAnsi="Times New Roman" w:cs="Times New Roman"/>
          <w:lang w:val="en-US"/>
        </w:rPr>
        <w:t>, 238 56 25</w:t>
      </w:r>
    </w:p>
    <w:p w14:paraId="7283DF6F" w14:textId="56CC6374" w:rsidR="00706639" w:rsidRPr="006F0043" w:rsidRDefault="00703690" w:rsidP="00FB56A8">
      <w:pPr>
        <w:spacing w:line="288" w:lineRule="auto"/>
        <w:rPr>
          <w:rFonts w:ascii="Times New Roman" w:hAnsi="Times New Roman" w:cs="Times New Roman"/>
          <w:lang w:val="en-US"/>
        </w:rPr>
      </w:pPr>
      <w:r>
        <w:rPr>
          <w:rFonts w:ascii="Times New Roman" w:hAnsi="Times New Roman" w:cs="Times New Roman"/>
          <w:lang w:val="en-US"/>
        </w:rPr>
        <w:t>L</w:t>
      </w:r>
      <w:r w:rsidR="006F0043">
        <w:rPr>
          <w:rFonts w:ascii="Times New Roman" w:hAnsi="Times New Roman" w:cs="Times New Roman"/>
          <w:lang w:val="en-US"/>
        </w:rPr>
        <w:t xml:space="preserve">abor protection &amp; safety </w:t>
      </w:r>
      <w:r w:rsidR="00FE5E95" w:rsidRPr="006F0043">
        <w:rPr>
          <w:rFonts w:ascii="Times New Roman" w:hAnsi="Times New Roman" w:cs="Times New Roman"/>
          <w:lang w:val="en-US"/>
        </w:rPr>
        <w:t xml:space="preserve">- </w:t>
      </w:r>
      <w:r w:rsidR="006F0043">
        <w:rPr>
          <w:rFonts w:ascii="Times New Roman" w:hAnsi="Times New Roman" w:cs="Times New Roman"/>
          <w:lang w:val="en-US"/>
        </w:rPr>
        <w:t>998</w:t>
      </w:r>
      <w:r w:rsidR="00706639" w:rsidRPr="006F0043">
        <w:rPr>
          <w:rFonts w:ascii="Times New Roman" w:hAnsi="Times New Roman" w:cs="Times New Roman"/>
          <w:lang w:val="en-US"/>
        </w:rPr>
        <w:t>71 </w:t>
      </w:r>
      <w:r w:rsidR="006F0043">
        <w:rPr>
          <w:rFonts w:ascii="Times New Roman" w:hAnsi="Times New Roman" w:cs="Times New Roman"/>
          <w:lang w:val="en-US"/>
        </w:rPr>
        <w:t xml:space="preserve">- </w:t>
      </w:r>
      <w:r w:rsidR="00706639" w:rsidRPr="006F0043">
        <w:rPr>
          <w:rFonts w:ascii="Times New Roman" w:hAnsi="Times New Roman" w:cs="Times New Roman"/>
          <w:lang w:val="en-US"/>
        </w:rPr>
        <w:t>2</w:t>
      </w:r>
      <w:r w:rsidR="00FE5E95" w:rsidRPr="006F0043">
        <w:rPr>
          <w:rFonts w:ascii="Times New Roman" w:hAnsi="Times New Roman" w:cs="Times New Roman"/>
          <w:lang w:val="en-US"/>
        </w:rPr>
        <w:t>38 56 07</w:t>
      </w:r>
    </w:p>
    <w:p w14:paraId="36FC97C4" w14:textId="4B93E7DB" w:rsidR="0071685F" w:rsidRDefault="00D869F5" w:rsidP="00FB56A8">
      <w:pPr>
        <w:spacing w:line="288" w:lineRule="auto"/>
        <w:rPr>
          <w:rFonts w:ascii="Times New Roman" w:hAnsi="Times New Roman" w:cs="Times New Roman"/>
          <w:lang w:val="en-US"/>
        </w:rPr>
      </w:pPr>
      <w:r w:rsidRPr="00D869F5">
        <w:rPr>
          <w:rFonts w:ascii="Times New Roman" w:hAnsi="Times New Roman" w:cs="Times New Roman"/>
          <w:lang w:val="en-US"/>
        </w:rPr>
        <w:t xml:space="preserve">Civil protection and fire safety engineer </w:t>
      </w:r>
      <w:r w:rsidR="00FE5E95" w:rsidRPr="00D869F5">
        <w:rPr>
          <w:rFonts w:ascii="Times New Roman" w:hAnsi="Times New Roman" w:cs="Times New Roman"/>
          <w:lang w:val="en-US"/>
        </w:rPr>
        <w:t xml:space="preserve">- </w:t>
      </w:r>
      <w:r w:rsidRPr="00FB56A8">
        <w:rPr>
          <w:rFonts w:ascii="Times New Roman" w:hAnsi="Times New Roman" w:cs="Times New Roman"/>
          <w:lang w:val="en-US"/>
        </w:rPr>
        <w:t>998</w:t>
      </w:r>
      <w:r w:rsidR="00FE5E95" w:rsidRPr="00D869F5">
        <w:rPr>
          <w:rFonts w:ascii="Times New Roman" w:hAnsi="Times New Roman" w:cs="Times New Roman"/>
          <w:lang w:val="en-US"/>
        </w:rPr>
        <w:t>71 </w:t>
      </w:r>
      <w:r w:rsidRPr="00FB56A8">
        <w:rPr>
          <w:rFonts w:ascii="Times New Roman" w:hAnsi="Times New Roman" w:cs="Times New Roman"/>
          <w:lang w:val="en-US"/>
        </w:rPr>
        <w:t xml:space="preserve">- </w:t>
      </w:r>
      <w:r w:rsidR="00FE5E95" w:rsidRPr="00D869F5">
        <w:rPr>
          <w:rFonts w:ascii="Times New Roman" w:hAnsi="Times New Roman" w:cs="Times New Roman"/>
          <w:lang w:val="en-US"/>
        </w:rPr>
        <w:t>238 56 04</w:t>
      </w:r>
    </w:p>
    <w:p w14:paraId="0E7BACC7" w14:textId="11F16F9E" w:rsidR="00F00331" w:rsidRDefault="00F00331" w:rsidP="00FB56A8">
      <w:pPr>
        <w:spacing w:line="288" w:lineRule="auto"/>
        <w:rPr>
          <w:rFonts w:ascii="Times New Roman" w:hAnsi="Times New Roman" w:cs="Times New Roman"/>
          <w:lang w:val="en-US"/>
        </w:rPr>
      </w:pPr>
    </w:p>
    <w:p w14:paraId="7653A9FB" w14:textId="77777777" w:rsidR="00F00331" w:rsidRDefault="00F00331" w:rsidP="00FB56A8">
      <w:pPr>
        <w:spacing w:line="288" w:lineRule="auto"/>
        <w:rPr>
          <w:rFonts w:ascii="Times New Roman" w:hAnsi="Times New Roman" w:cs="Times New Roman"/>
          <w:lang w:val="en-US"/>
        </w:rPr>
      </w:pPr>
    </w:p>
    <w:p w14:paraId="55B2AB17" w14:textId="77777777" w:rsidR="00F00331" w:rsidRPr="00D869F5" w:rsidRDefault="00F00331" w:rsidP="00FB56A8">
      <w:pPr>
        <w:spacing w:line="288" w:lineRule="auto"/>
        <w:rPr>
          <w:rFonts w:ascii="Times New Roman" w:hAnsi="Times New Roman" w:cs="Times New Roman"/>
          <w:lang w:val="en-US"/>
        </w:rPr>
      </w:pPr>
    </w:p>
    <w:sectPr w:rsidR="00F00331" w:rsidRPr="00D869F5" w:rsidSect="0008692F">
      <w:headerReference w:type="even" r:id="rId7"/>
      <w:headerReference w:type="default" r:id="rId8"/>
      <w:pgSz w:w="11900" w:h="16840"/>
      <w:pgMar w:top="860" w:right="802" w:bottom="709" w:left="104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A9CB7" w14:textId="77777777" w:rsidR="00F16C1B" w:rsidRDefault="00F16C1B">
      <w:r>
        <w:separator/>
      </w:r>
    </w:p>
  </w:endnote>
  <w:endnote w:type="continuationSeparator" w:id="0">
    <w:p w14:paraId="5DF75887" w14:textId="77777777" w:rsidR="00F16C1B" w:rsidRDefault="00F1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E26CA" w14:textId="77777777" w:rsidR="00F16C1B" w:rsidRDefault="00F16C1B">
      <w:r>
        <w:separator/>
      </w:r>
    </w:p>
  </w:footnote>
  <w:footnote w:type="continuationSeparator" w:id="0">
    <w:p w14:paraId="0D08A3F1" w14:textId="77777777" w:rsidR="00F16C1B" w:rsidRDefault="00F16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0467C" w14:textId="77777777" w:rsidR="00812893" w:rsidRDefault="008128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04E17" w14:textId="77777777" w:rsidR="00812893" w:rsidRDefault="008128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C10A6"/>
    <w:multiLevelType w:val="hybridMultilevel"/>
    <w:tmpl w:val="B282CD54"/>
    <w:lvl w:ilvl="0" w:tplc="BFB28A4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E72CFE"/>
    <w:multiLevelType w:val="multilevel"/>
    <w:tmpl w:val="A042A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1E5063"/>
    <w:multiLevelType w:val="multilevel"/>
    <w:tmpl w:val="503EC7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444430"/>
    <w:multiLevelType w:val="multilevel"/>
    <w:tmpl w:val="54D00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0F7A4E"/>
    <w:multiLevelType w:val="hybridMultilevel"/>
    <w:tmpl w:val="EA7E7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1728AB"/>
    <w:multiLevelType w:val="multilevel"/>
    <w:tmpl w:val="A05A27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531574"/>
    <w:multiLevelType w:val="hybridMultilevel"/>
    <w:tmpl w:val="B282CD54"/>
    <w:lvl w:ilvl="0" w:tplc="BFB28A4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673445F"/>
    <w:multiLevelType w:val="multilevel"/>
    <w:tmpl w:val="8B8283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1063F2"/>
    <w:multiLevelType w:val="multilevel"/>
    <w:tmpl w:val="1D5CD3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1526D4"/>
    <w:multiLevelType w:val="multilevel"/>
    <w:tmpl w:val="BA388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D928F9"/>
    <w:multiLevelType w:val="multilevel"/>
    <w:tmpl w:val="10C0FA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C47C13"/>
    <w:multiLevelType w:val="multilevel"/>
    <w:tmpl w:val="806AC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5851E5"/>
    <w:multiLevelType w:val="multilevel"/>
    <w:tmpl w:val="E9143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2E012E"/>
    <w:multiLevelType w:val="hybridMultilevel"/>
    <w:tmpl w:val="ED1AA18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835422"/>
    <w:multiLevelType w:val="multilevel"/>
    <w:tmpl w:val="C60082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3E3951"/>
    <w:multiLevelType w:val="multilevel"/>
    <w:tmpl w:val="427841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FA2CD2"/>
    <w:multiLevelType w:val="multilevel"/>
    <w:tmpl w:val="79E0019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144239"/>
    <w:multiLevelType w:val="multilevel"/>
    <w:tmpl w:val="74542F6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741B15"/>
    <w:multiLevelType w:val="multilevel"/>
    <w:tmpl w:val="576652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E77821"/>
    <w:multiLevelType w:val="hybridMultilevel"/>
    <w:tmpl w:val="32D684AC"/>
    <w:lvl w:ilvl="0" w:tplc="5F9688B8">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5"/>
  </w:num>
  <w:num w:numId="3">
    <w:abstractNumId w:val="9"/>
  </w:num>
  <w:num w:numId="4">
    <w:abstractNumId w:val="16"/>
  </w:num>
  <w:num w:numId="5">
    <w:abstractNumId w:val="15"/>
  </w:num>
  <w:num w:numId="6">
    <w:abstractNumId w:val="10"/>
  </w:num>
  <w:num w:numId="7">
    <w:abstractNumId w:val="14"/>
  </w:num>
  <w:num w:numId="8">
    <w:abstractNumId w:val="3"/>
  </w:num>
  <w:num w:numId="9">
    <w:abstractNumId w:val="18"/>
  </w:num>
  <w:num w:numId="10">
    <w:abstractNumId w:val="8"/>
  </w:num>
  <w:num w:numId="11">
    <w:abstractNumId w:val="12"/>
  </w:num>
  <w:num w:numId="12">
    <w:abstractNumId w:val="11"/>
  </w:num>
  <w:num w:numId="13">
    <w:abstractNumId w:val="1"/>
  </w:num>
  <w:num w:numId="14">
    <w:abstractNumId w:val="17"/>
  </w:num>
  <w:num w:numId="15">
    <w:abstractNumId w:val="7"/>
  </w:num>
  <w:num w:numId="16">
    <w:abstractNumId w:val="19"/>
  </w:num>
  <w:num w:numId="17">
    <w:abstractNumId w:val="13"/>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93"/>
    <w:rsid w:val="000068C8"/>
    <w:rsid w:val="00012CBA"/>
    <w:rsid w:val="0001486A"/>
    <w:rsid w:val="00021AFC"/>
    <w:rsid w:val="000266AC"/>
    <w:rsid w:val="000354F5"/>
    <w:rsid w:val="0004524B"/>
    <w:rsid w:val="00047750"/>
    <w:rsid w:val="000612F7"/>
    <w:rsid w:val="0006174C"/>
    <w:rsid w:val="0008692F"/>
    <w:rsid w:val="00090E08"/>
    <w:rsid w:val="000B6566"/>
    <w:rsid w:val="000C628F"/>
    <w:rsid w:val="000D563F"/>
    <w:rsid w:val="000E0387"/>
    <w:rsid w:val="000F3789"/>
    <w:rsid w:val="000F4261"/>
    <w:rsid w:val="001355BD"/>
    <w:rsid w:val="00156925"/>
    <w:rsid w:val="00163ED2"/>
    <w:rsid w:val="00194D14"/>
    <w:rsid w:val="001A138A"/>
    <w:rsid w:val="001A285A"/>
    <w:rsid w:val="001A6629"/>
    <w:rsid w:val="001B2F1D"/>
    <w:rsid w:val="001B3649"/>
    <w:rsid w:val="001B7042"/>
    <w:rsid w:val="001C2EB2"/>
    <w:rsid w:val="001C2FE5"/>
    <w:rsid w:val="001D4A8B"/>
    <w:rsid w:val="001E52B0"/>
    <w:rsid w:val="00211DFA"/>
    <w:rsid w:val="00227AF1"/>
    <w:rsid w:val="0025735A"/>
    <w:rsid w:val="00275272"/>
    <w:rsid w:val="00277E68"/>
    <w:rsid w:val="002857DF"/>
    <w:rsid w:val="002B4736"/>
    <w:rsid w:val="00300996"/>
    <w:rsid w:val="00317FD0"/>
    <w:rsid w:val="00324890"/>
    <w:rsid w:val="00326EDC"/>
    <w:rsid w:val="00344DFD"/>
    <w:rsid w:val="00393A0D"/>
    <w:rsid w:val="003B0EA6"/>
    <w:rsid w:val="003B2D89"/>
    <w:rsid w:val="003C38E2"/>
    <w:rsid w:val="003C5A63"/>
    <w:rsid w:val="003D161F"/>
    <w:rsid w:val="003E0D63"/>
    <w:rsid w:val="003F125B"/>
    <w:rsid w:val="003F5F3F"/>
    <w:rsid w:val="004136A2"/>
    <w:rsid w:val="00420474"/>
    <w:rsid w:val="004228B5"/>
    <w:rsid w:val="00441558"/>
    <w:rsid w:val="00447002"/>
    <w:rsid w:val="00453B94"/>
    <w:rsid w:val="0046314C"/>
    <w:rsid w:val="004A3213"/>
    <w:rsid w:val="004C76F8"/>
    <w:rsid w:val="00502298"/>
    <w:rsid w:val="0051539A"/>
    <w:rsid w:val="0051736A"/>
    <w:rsid w:val="005243E4"/>
    <w:rsid w:val="00551340"/>
    <w:rsid w:val="00557156"/>
    <w:rsid w:val="0056401B"/>
    <w:rsid w:val="00597DDA"/>
    <w:rsid w:val="005A486F"/>
    <w:rsid w:val="005A4E38"/>
    <w:rsid w:val="005B2C67"/>
    <w:rsid w:val="005C62B5"/>
    <w:rsid w:val="00605E53"/>
    <w:rsid w:val="00606145"/>
    <w:rsid w:val="00621FAD"/>
    <w:rsid w:val="00627A6F"/>
    <w:rsid w:val="00656131"/>
    <w:rsid w:val="00663F52"/>
    <w:rsid w:val="00667D87"/>
    <w:rsid w:val="006800C6"/>
    <w:rsid w:val="006835B4"/>
    <w:rsid w:val="006B76A7"/>
    <w:rsid w:val="006C0130"/>
    <w:rsid w:val="006D43F4"/>
    <w:rsid w:val="006D606E"/>
    <w:rsid w:val="006F0043"/>
    <w:rsid w:val="00703690"/>
    <w:rsid w:val="00706639"/>
    <w:rsid w:val="00710C07"/>
    <w:rsid w:val="0071685F"/>
    <w:rsid w:val="00732469"/>
    <w:rsid w:val="007362F6"/>
    <w:rsid w:val="007428C5"/>
    <w:rsid w:val="00777F34"/>
    <w:rsid w:val="00783344"/>
    <w:rsid w:val="00783A39"/>
    <w:rsid w:val="007B5537"/>
    <w:rsid w:val="007C252B"/>
    <w:rsid w:val="007C69B3"/>
    <w:rsid w:val="007F4D57"/>
    <w:rsid w:val="00812893"/>
    <w:rsid w:val="008131F1"/>
    <w:rsid w:val="008219EE"/>
    <w:rsid w:val="008414EE"/>
    <w:rsid w:val="00843B38"/>
    <w:rsid w:val="00872300"/>
    <w:rsid w:val="00873266"/>
    <w:rsid w:val="00892737"/>
    <w:rsid w:val="008A5BF6"/>
    <w:rsid w:val="008A74BC"/>
    <w:rsid w:val="008B2F19"/>
    <w:rsid w:val="008B2F3A"/>
    <w:rsid w:val="008B6F5C"/>
    <w:rsid w:val="008E0D80"/>
    <w:rsid w:val="008E5F63"/>
    <w:rsid w:val="0091272F"/>
    <w:rsid w:val="00916B4D"/>
    <w:rsid w:val="0092272A"/>
    <w:rsid w:val="00923D44"/>
    <w:rsid w:val="00925B01"/>
    <w:rsid w:val="00975B2B"/>
    <w:rsid w:val="0098301D"/>
    <w:rsid w:val="009A6A24"/>
    <w:rsid w:val="009B69FC"/>
    <w:rsid w:val="009D6147"/>
    <w:rsid w:val="009E217C"/>
    <w:rsid w:val="009E441F"/>
    <w:rsid w:val="00A03ABE"/>
    <w:rsid w:val="00A22AA4"/>
    <w:rsid w:val="00A450C9"/>
    <w:rsid w:val="00AB490A"/>
    <w:rsid w:val="00B1211B"/>
    <w:rsid w:val="00B125CF"/>
    <w:rsid w:val="00B13B3C"/>
    <w:rsid w:val="00B1747B"/>
    <w:rsid w:val="00B24640"/>
    <w:rsid w:val="00B258F7"/>
    <w:rsid w:val="00B31DC6"/>
    <w:rsid w:val="00B45031"/>
    <w:rsid w:val="00B52D6E"/>
    <w:rsid w:val="00B7710B"/>
    <w:rsid w:val="00B94713"/>
    <w:rsid w:val="00BA5049"/>
    <w:rsid w:val="00BA70C9"/>
    <w:rsid w:val="00BC1AA4"/>
    <w:rsid w:val="00BD7CA1"/>
    <w:rsid w:val="00BE2E2C"/>
    <w:rsid w:val="00BF2DFF"/>
    <w:rsid w:val="00C41D6C"/>
    <w:rsid w:val="00C6732C"/>
    <w:rsid w:val="00CA70C4"/>
    <w:rsid w:val="00CB1713"/>
    <w:rsid w:val="00CB1AFB"/>
    <w:rsid w:val="00CD5400"/>
    <w:rsid w:val="00CE42F4"/>
    <w:rsid w:val="00CF1EC3"/>
    <w:rsid w:val="00CF39DC"/>
    <w:rsid w:val="00D1148D"/>
    <w:rsid w:val="00D23DE3"/>
    <w:rsid w:val="00D31B20"/>
    <w:rsid w:val="00D77AC4"/>
    <w:rsid w:val="00D869F5"/>
    <w:rsid w:val="00DA3DFA"/>
    <w:rsid w:val="00DB7CEA"/>
    <w:rsid w:val="00DE2A5B"/>
    <w:rsid w:val="00DF12DA"/>
    <w:rsid w:val="00E16B73"/>
    <w:rsid w:val="00E77350"/>
    <w:rsid w:val="00E906B6"/>
    <w:rsid w:val="00EA434D"/>
    <w:rsid w:val="00EA790D"/>
    <w:rsid w:val="00EB018A"/>
    <w:rsid w:val="00EB58E7"/>
    <w:rsid w:val="00EC5103"/>
    <w:rsid w:val="00EC7C12"/>
    <w:rsid w:val="00ED471F"/>
    <w:rsid w:val="00ED7717"/>
    <w:rsid w:val="00EE3FF7"/>
    <w:rsid w:val="00EF60BF"/>
    <w:rsid w:val="00F00331"/>
    <w:rsid w:val="00F103F7"/>
    <w:rsid w:val="00F139AD"/>
    <w:rsid w:val="00F15FF2"/>
    <w:rsid w:val="00F16C1B"/>
    <w:rsid w:val="00F305E4"/>
    <w:rsid w:val="00F43253"/>
    <w:rsid w:val="00F55364"/>
    <w:rsid w:val="00F56E4F"/>
    <w:rsid w:val="00F7021D"/>
    <w:rsid w:val="00F738F1"/>
    <w:rsid w:val="00F92705"/>
    <w:rsid w:val="00FB56A8"/>
    <w:rsid w:val="00FB587A"/>
    <w:rsid w:val="00FC5B0B"/>
    <w:rsid w:val="00FD20CC"/>
    <w:rsid w:val="00FD7842"/>
    <w:rsid w:val="00FE1836"/>
    <w:rsid w:val="00FE2565"/>
    <w:rsid w:val="00FE5E95"/>
    <w:rsid w:val="00FF4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FBBF0"/>
  <w15:docId w15:val="{63849AA4-8842-4CB8-B53B-0EA5C9A3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Сноска"/>
    <w:basedOn w:val="a3"/>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Колонтитул + 11 pt"/>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2Candara13pt">
    <w:name w:val="Основной текст (2) + Candara;13 pt"/>
    <w:basedOn w:val="21"/>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A0A0A0"/>
      <w:spacing w:val="0"/>
      <w:w w:val="100"/>
      <w:position w:val="0"/>
      <w:sz w:val="20"/>
      <w:szCs w:val="20"/>
      <w:u w:val="none"/>
      <w:lang w:val="en-US" w:eastAsia="en-US" w:bidi="en-US"/>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w w:val="200"/>
      <w:sz w:val="22"/>
      <w:szCs w:val="22"/>
      <w:u w:val="none"/>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C00000"/>
      <w:spacing w:val="0"/>
      <w:w w:val="200"/>
      <w:position w:val="0"/>
      <w:sz w:val="22"/>
      <w:szCs w:val="22"/>
      <w:u w:val="none"/>
      <w:lang w:val="ru-RU" w:eastAsia="ru-RU" w:bidi="ru-RU"/>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C00000"/>
      <w:spacing w:val="0"/>
      <w:w w:val="100"/>
      <w:position w:val="0"/>
      <w:sz w:val="20"/>
      <w:szCs w:val="20"/>
      <w:u w:val="none"/>
      <w:lang w:val="ru-RU" w:eastAsia="ru-RU" w:bidi="ru-RU"/>
    </w:rPr>
  </w:style>
  <w:style w:type="character" w:customStyle="1" w:styleId="210pt">
    <w:name w:val="Основной текст (2) + 10 pt"/>
    <w:basedOn w:val="2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
    <w:name w:val="Заголовок №1_"/>
    <w:basedOn w:val="a0"/>
    <w:link w:val="10"/>
    <w:rPr>
      <w:rFonts w:ascii="Times New Roman" w:eastAsia="Times New Roman" w:hAnsi="Times New Roman" w:cs="Times New Roman"/>
      <w:b/>
      <w:bCs/>
      <w:i/>
      <w:iCs/>
      <w:smallCaps w:val="0"/>
      <w:strike w:val="0"/>
      <w:sz w:val="30"/>
      <w:szCs w:val="30"/>
      <w:u w:val="none"/>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0"/>
      <w:szCs w:val="20"/>
      <w:u w:val="none"/>
    </w:rPr>
  </w:style>
  <w:style w:type="character" w:customStyle="1" w:styleId="53">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575pt1pt">
    <w:name w:val="Основной текст (5) + 7;5 pt;Полужирный;Курсив;Интервал 1 pt"/>
    <w:basedOn w:val="5"/>
    <w:rPr>
      <w:rFonts w:ascii="Times New Roman" w:eastAsia="Times New Roman" w:hAnsi="Times New Roman" w:cs="Times New Roman"/>
      <w:b/>
      <w:bCs/>
      <w:i/>
      <w:iCs/>
      <w:smallCaps w:val="0"/>
      <w:strike w:val="0"/>
      <w:color w:val="000000"/>
      <w:spacing w:val="20"/>
      <w:w w:val="100"/>
      <w:position w:val="0"/>
      <w:sz w:val="15"/>
      <w:szCs w:val="15"/>
      <w:u w:val="single"/>
      <w:lang w:val="ru-RU" w:eastAsia="ru-RU" w:bidi="ru-RU"/>
    </w:rPr>
  </w:style>
  <w:style w:type="character" w:customStyle="1" w:styleId="75pt">
    <w:name w:val="Колонтитул + 7;5 pt"/>
    <w:basedOn w:val="a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54">
    <w:name w:val="Основной текст (5)"/>
    <w:basedOn w:val="5"/>
    <w:rPr>
      <w:rFonts w:ascii="Times New Roman" w:eastAsia="Times New Roman" w:hAnsi="Times New Roman" w:cs="Times New Roman"/>
      <w:b w:val="0"/>
      <w:bCs w:val="0"/>
      <w:i w:val="0"/>
      <w:iCs w:val="0"/>
      <w:smallCaps w:val="0"/>
      <w:strike w:val="0"/>
      <w:color w:val="0000FF"/>
      <w:spacing w:val="0"/>
      <w:w w:val="100"/>
      <w:position w:val="0"/>
      <w:sz w:val="20"/>
      <w:szCs w:val="20"/>
      <w:u w:val="single"/>
      <w:lang w:val="en-US" w:eastAsia="en-US" w:bidi="en-US"/>
    </w:rPr>
  </w:style>
  <w:style w:type="character" w:customStyle="1" w:styleId="512pt">
    <w:name w:val="Основной текст (5) + 12 pt"/>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b">
    <w:name w:val="Подпись к таблице_"/>
    <w:basedOn w:val="a0"/>
    <w:link w:val="ac"/>
    <w:rPr>
      <w:rFonts w:ascii="Times New Roman" w:eastAsia="Times New Roman" w:hAnsi="Times New Roman" w:cs="Times New Roman"/>
      <w:b w:val="0"/>
      <w:bCs w:val="0"/>
      <w:i w:val="0"/>
      <w:iCs w:val="0"/>
      <w:smallCaps w:val="0"/>
      <w:strike w:val="0"/>
      <w:sz w:val="20"/>
      <w:szCs w:val="20"/>
      <w:u w:val="none"/>
    </w:rPr>
  </w:style>
  <w:style w:type="character" w:customStyle="1" w:styleId="4Exact">
    <w:name w:val="Основной текст (4) Exact"/>
    <w:basedOn w:val="a0"/>
    <w:rPr>
      <w:rFonts w:ascii="Times New Roman" w:eastAsia="Times New Roman" w:hAnsi="Times New Roman" w:cs="Times New Roman"/>
      <w:b w:val="0"/>
      <w:bCs w:val="0"/>
      <w:i w:val="0"/>
      <w:iCs w:val="0"/>
      <w:smallCaps w:val="0"/>
      <w:strike w:val="0"/>
      <w:u w:val="none"/>
    </w:rPr>
  </w:style>
  <w:style w:type="character" w:customStyle="1" w:styleId="11Exact">
    <w:name w:val="Основной текст (11) Exact"/>
    <w:basedOn w:val="a0"/>
    <w:link w:val="11"/>
    <w:rPr>
      <w:rFonts w:ascii="Times New Roman" w:eastAsia="Times New Roman" w:hAnsi="Times New Roman" w:cs="Times New Roman"/>
      <w:b w:val="0"/>
      <w:bCs w:val="0"/>
      <w:i w:val="0"/>
      <w:iCs w:val="0"/>
      <w:smallCaps w:val="0"/>
      <w:strike w:val="0"/>
      <w:sz w:val="16"/>
      <w:szCs w:val="16"/>
      <w:u w:val="none"/>
    </w:rPr>
  </w:style>
  <w:style w:type="character" w:customStyle="1" w:styleId="12Exact">
    <w:name w:val="Основной текст (12) Exact"/>
    <w:basedOn w:val="a0"/>
    <w:link w:val="12"/>
    <w:rPr>
      <w:rFonts w:ascii="Times New Roman" w:eastAsia="Times New Roman" w:hAnsi="Times New Roman" w:cs="Times New Roman"/>
      <w:b w:val="0"/>
      <w:bCs w:val="0"/>
      <w:i w:val="0"/>
      <w:iCs w:val="0"/>
      <w:smallCaps w:val="0"/>
      <w:strike w:val="0"/>
      <w:sz w:val="19"/>
      <w:szCs w:val="19"/>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9Exact">
    <w:name w:val="Основной текст (9) Exact"/>
    <w:basedOn w:val="a0"/>
    <w:rPr>
      <w:rFonts w:ascii="Times New Roman" w:eastAsia="Times New Roman" w:hAnsi="Times New Roman" w:cs="Times New Roman"/>
      <w:b/>
      <w:bCs/>
      <w:i w:val="0"/>
      <w:iCs w:val="0"/>
      <w:smallCaps w:val="0"/>
      <w:strike w:val="0"/>
      <w:sz w:val="20"/>
      <w:szCs w:val="20"/>
      <w:u w:val="none"/>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6"/>
      <w:szCs w:val="26"/>
      <w:u w:val="none"/>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28"/>
      <w:szCs w:val="28"/>
      <w:u w:val="none"/>
    </w:rPr>
  </w:style>
  <w:style w:type="character" w:customStyle="1" w:styleId="2Candara13pt0">
    <w:name w:val="Подпись к таблице (2) + Candara;13 pt"/>
    <w:basedOn w:val="25"/>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style>
  <w:style w:type="character" w:customStyle="1" w:styleId="32">
    <w:name w:val="Подпись к таблице (3)_"/>
    <w:basedOn w:val="a0"/>
    <w:link w:val="33"/>
    <w:rPr>
      <w:rFonts w:ascii="Times New Roman" w:eastAsia="Times New Roman" w:hAnsi="Times New Roman" w:cs="Times New Roman"/>
      <w:b w:val="0"/>
      <w:bCs w:val="0"/>
      <w:i w:val="0"/>
      <w:iCs w:val="0"/>
      <w:smallCaps w:val="0"/>
      <w:strike w:val="0"/>
      <w:u w:val="none"/>
    </w:rPr>
  </w:style>
  <w:style w:type="character" w:customStyle="1" w:styleId="212pt">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0"/>
      <w:szCs w:val="20"/>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17"/>
      <w:szCs w:val="17"/>
      <w:u w:val="none"/>
    </w:rPr>
  </w:style>
  <w:style w:type="character" w:customStyle="1" w:styleId="210pt0">
    <w:name w:val="Основной текст (2) + 10 pt;Полужирный"/>
    <w:basedOn w:val="2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a4">
    <w:name w:val="Сноска"/>
    <w:basedOn w:val="a"/>
    <w:link w:val="a3"/>
    <w:pPr>
      <w:shd w:val="clear" w:color="auto" w:fill="FFFFFF"/>
      <w:spacing w:after="800" w:line="222" w:lineRule="exact"/>
      <w:jc w:val="center"/>
    </w:pPr>
    <w:rPr>
      <w:rFonts w:ascii="Times New Roman" w:eastAsia="Times New Roman" w:hAnsi="Times New Roman" w:cs="Times New Roman"/>
      <w:sz w:val="20"/>
      <w:szCs w:val="20"/>
    </w:rPr>
  </w:style>
  <w:style w:type="paragraph" w:customStyle="1" w:styleId="20">
    <w:name w:val="Заголовок №2"/>
    <w:basedOn w:val="a"/>
    <w:link w:val="2"/>
    <w:pPr>
      <w:shd w:val="clear" w:color="auto" w:fill="FFFFFF"/>
      <w:spacing w:line="370" w:lineRule="exact"/>
      <w:jc w:val="center"/>
      <w:outlineLvl w:val="1"/>
    </w:pPr>
    <w:rPr>
      <w:rFonts w:ascii="Times New Roman" w:eastAsia="Times New Roman" w:hAnsi="Times New Roman" w:cs="Times New Roman"/>
      <w:b/>
      <w:bCs/>
      <w:sz w:val="28"/>
      <w:szCs w:val="28"/>
    </w:rPr>
  </w:style>
  <w:style w:type="paragraph" w:customStyle="1" w:styleId="a7">
    <w:name w:val="Колонтитул"/>
    <w:basedOn w:val="a"/>
    <w:link w:val="a6"/>
    <w:pPr>
      <w:shd w:val="clear" w:color="auto" w:fill="FFFFFF"/>
      <w:spacing w:line="288" w:lineRule="exact"/>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line="370" w:lineRule="exact"/>
      <w:jc w:val="center"/>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spacing w:line="322" w:lineRule="exact"/>
      <w:ind w:hanging="340"/>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line="266" w:lineRule="exact"/>
      <w:jc w:val="center"/>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before="1720" w:line="222" w:lineRule="exact"/>
      <w:jc w:val="center"/>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before="500" w:line="244" w:lineRule="exact"/>
      <w:jc w:val="center"/>
    </w:pPr>
    <w:rPr>
      <w:rFonts w:ascii="Times New Roman" w:eastAsia="Times New Roman" w:hAnsi="Times New Roman" w:cs="Times New Roman"/>
      <w:b/>
      <w:bCs/>
      <w:w w:val="200"/>
      <w:sz w:val="22"/>
      <w:szCs w:val="22"/>
    </w:rPr>
  </w:style>
  <w:style w:type="paragraph" w:customStyle="1" w:styleId="10">
    <w:name w:val="Заголовок №1"/>
    <w:basedOn w:val="a"/>
    <w:link w:val="1"/>
    <w:pPr>
      <w:shd w:val="clear" w:color="auto" w:fill="FFFFFF"/>
      <w:spacing w:after="240" w:line="332" w:lineRule="exact"/>
      <w:jc w:val="right"/>
      <w:outlineLvl w:val="0"/>
    </w:pPr>
    <w:rPr>
      <w:rFonts w:ascii="Times New Roman" w:eastAsia="Times New Roman" w:hAnsi="Times New Roman" w:cs="Times New Roman"/>
      <w:b/>
      <w:bCs/>
      <w:i/>
      <w:iCs/>
      <w:sz w:val="30"/>
      <w:szCs w:val="30"/>
    </w:rPr>
  </w:style>
  <w:style w:type="paragraph" w:customStyle="1" w:styleId="aa">
    <w:name w:val="Оглавление"/>
    <w:basedOn w:val="a"/>
    <w:link w:val="a9"/>
    <w:pPr>
      <w:shd w:val="clear" w:color="auto" w:fill="FFFFFF"/>
      <w:spacing w:line="504" w:lineRule="exact"/>
      <w:jc w:val="both"/>
    </w:pPr>
    <w:rPr>
      <w:rFonts w:ascii="Times New Roman" w:eastAsia="Times New Roman" w:hAnsi="Times New Roman" w:cs="Times New Roman"/>
      <w:sz w:val="20"/>
      <w:szCs w:val="20"/>
    </w:rPr>
  </w:style>
  <w:style w:type="paragraph" w:customStyle="1" w:styleId="ac">
    <w:name w:val="Подпись к таблице"/>
    <w:basedOn w:val="a"/>
    <w:link w:val="ab"/>
    <w:pPr>
      <w:shd w:val="clear" w:color="auto" w:fill="FFFFFF"/>
      <w:spacing w:line="222" w:lineRule="exact"/>
      <w:jc w:val="both"/>
    </w:pPr>
    <w:rPr>
      <w:rFonts w:ascii="Times New Roman" w:eastAsia="Times New Roman" w:hAnsi="Times New Roman" w:cs="Times New Roman"/>
      <w:sz w:val="20"/>
      <w:szCs w:val="20"/>
    </w:rPr>
  </w:style>
  <w:style w:type="paragraph" w:customStyle="1" w:styleId="11">
    <w:name w:val="Основной текст (11)"/>
    <w:basedOn w:val="a"/>
    <w:link w:val="11Exact"/>
    <w:pPr>
      <w:shd w:val="clear" w:color="auto" w:fill="FFFFFF"/>
      <w:spacing w:line="178" w:lineRule="exact"/>
    </w:pPr>
    <w:rPr>
      <w:rFonts w:ascii="Times New Roman" w:eastAsia="Times New Roman" w:hAnsi="Times New Roman" w:cs="Times New Roman"/>
      <w:sz w:val="16"/>
      <w:szCs w:val="16"/>
    </w:rPr>
  </w:style>
  <w:style w:type="paragraph" w:customStyle="1" w:styleId="12">
    <w:name w:val="Основной текст (12)"/>
    <w:basedOn w:val="a"/>
    <w:link w:val="12Exact"/>
    <w:pPr>
      <w:shd w:val="clear" w:color="auto" w:fill="FFFFFF"/>
      <w:spacing w:line="210" w:lineRule="exact"/>
    </w:pPr>
    <w:rPr>
      <w:rFonts w:ascii="Times New Roman" w:eastAsia="Times New Roman" w:hAnsi="Times New Roman" w:cs="Times New Roman"/>
      <w:sz w:val="19"/>
      <w:szCs w:val="19"/>
    </w:rPr>
  </w:style>
  <w:style w:type="paragraph" w:customStyle="1" w:styleId="90">
    <w:name w:val="Основной текст (9)"/>
    <w:basedOn w:val="a"/>
    <w:link w:val="9"/>
    <w:pPr>
      <w:shd w:val="clear" w:color="auto" w:fill="FFFFFF"/>
      <w:spacing w:before="220" w:after="580" w:line="226" w:lineRule="exact"/>
    </w:pPr>
    <w:rPr>
      <w:rFonts w:ascii="Times New Roman" w:eastAsia="Times New Roman" w:hAnsi="Times New Roman" w:cs="Times New Roman"/>
      <w:b/>
      <w:bCs/>
      <w:sz w:val="20"/>
      <w:szCs w:val="20"/>
    </w:rPr>
  </w:style>
  <w:style w:type="paragraph" w:customStyle="1" w:styleId="70">
    <w:name w:val="Основной текст (7)"/>
    <w:basedOn w:val="a"/>
    <w:link w:val="7"/>
    <w:pPr>
      <w:shd w:val="clear" w:color="auto" w:fill="FFFFFF"/>
      <w:spacing w:after="620" w:line="288" w:lineRule="exact"/>
      <w:jc w:val="both"/>
    </w:pPr>
    <w:rPr>
      <w:rFonts w:ascii="Times New Roman" w:eastAsia="Times New Roman" w:hAnsi="Times New Roman" w:cs="Times New Roman"/>
      <w:b/>
      <w:bCs/>
      <w:i/>
      <w:iCs/>
      <w:sz w:val="26"/>
      <w:szCs w:val="26"/>
    </w:rPr>
  </w:style>
  <w:style w:type="paragraph" w:customStyle="1" w:styleId="26">
    <w:name w:val="Подпись к таблице (2)"/>
    <w:basedOn w:val="a"/>
    <w:link w:val="25"/>
    <w:pPr>
      <w:shd w:val="clear" w:color="auto" w:fill="FFFFFF"/>
      <w:spacing w:line="288" w:lineRule="exact"/>
      <w:jc w:val="both"/>
    </w:pPr>
    <w:rPr>
      <w:rFonts w:ascii="Times New Roman" w:eastAsia="Times New Roman" w:hAnsi="Times New Roman" w:cs="Times New Roman"/>
      <w:sz w:val="28"/>
      <w:szCs w:val="28"/>
    </w:rPr>
  </w:style>
  <w:style w:type="paragraph" w:customStyle="1" w:styleId="33">
    <w:name w:val="Подпись к таблице (3)"/>
    <w:basedOn w:val="a"/>
    <w:link w:val="32"/>
    <w:pPr>
      <w:shd w:val="clear" w:color="auto" w:fill="FFFFFF"/>
      <w:spacing w:line="266" w:lineRule="exact"/>
    </w:pPr>
    <w:rPr>
      <w:rFonts w:ascii="Times New Roman" w:eastAsia="Times New Roman" w:hAnsi="Times New Roman" w:cs="Times New Roman"/>
    </w:rPr>
  </w:style>
  <w:style w:type="paragraph" w:customStyle="1" w:styleId="80">
    <w:name w:val="Основной текст (8)"/>
    <w:basedOn w:val="a"/>
    <w:link w:val="8"/>
    <w:pPr>
      <w:shd w:val="clear" w:color="auto" w:fill="FFFFFF"/>
      <w:spacing w:after="580" w:line="266" w:lineRule="exact"/>
      <w:jc w:val="center"/>
    </w:pPr>
    <w:rPr>
      <w:rFonts w:ascii="Times New Roman" w:eastAsia="Times New Roman" w:hAnsi="Times New Roman" w:cs="Times New Roman"/>
      <w:b/>
      <w:bCs/>
    </w:rPr>
  </w:style>
  <w:style w:type="paragraph" w:customStyle="1" w:styleId="101">
    <w:name w:val="Основной текст (10)"/>
    <w:basedOn w:val="a"/>
    <w:link w:val="100"/>
    <w:pPr>
      <w:shd w:val="clear" w:color="auto" w:fill="FFFFFF"/>
      <w:spacing w:before="760" w:after="2660" w:line="188" w:lineRule="exact"/>
    </w:pPr>
    <w:rPr>
      <w:rFonts w:ascii="Times New Roman" w:eastAsia="Times New Roman" w:hAnsi="Times New Roman" w:cs="Times New Roman"/>
      <w:b/>
      <w:bCs/>
      <w:sz w:val="17"/>
      <w:szCs w:val="17"/>
    </w:rPr>
  </w:style>
  <w:style w:type="paragraph" w:styleId="ad">
    <w:name w:val="List Paragraph"/>
    <w:basedOn w:val="a"/>
    <w:uiPriority w:val="34"/>
    <w:qFormat/>
    <w:rsid w:val="001B2F1D"/>
    <w:pPr>
      <w:widowControl/>
      <w:spacing w:after="200" w:line="276" w:lineRule="auto"/>
      <w:ind w:left="720"/>
      <w:contextualSpacing/>
    </w:pPr>
    <w:rPr>
      <w:rFonts w:ascii="Calibri" w:eastAsia="Times New Roman" w:hAnsi="Calibri" w:cs="Times New Roman"/>
      <w:color w:val="auto"/>
      <w:sz w:val="22"/>
      <w:szCs w:val="22"/>
      <w:lang w:bidi="ar-SA"/>
    </w:rPr>
  </w:style>
  <w:style w:type="paragraph" w:styleId="ae">
    <w:name w:val="No Spacing"/>
    <w:uiPriority w:val="1"/>
    <w:qFormat/>
    <w:rsid w:val="004136A2"/>
    <w:rPr>
      <w:color w:val="000000"/>
    </w:rPr>
  </w:style>
  <w:style w:type="paragraph" w:styleId="af">
    <w:name w:val="Balloon Text"/>
    <w:basedOn w:val="a"/>
    <w:link w:val="af0"/>
    <w:uiPriority w:val="99"/>
    <w:semiHidden/>
    <w:unhideWhenUsed/>
    <w:rsid w:val="0006174C"/>
    <w:rPr>
      <w:rFonts w:ascii="Tahoma" w:hAnsi="Tahoma" w:cs="Tahoma"/>
      <w:sz w:val="16"/>
      <w:szCs w:val="16"/>
    </w:rPr>
  </w:style>
  <w:style w:type="character" w:customStyle="1" w:styleId="af0">
    <w:name w:val="Текст выноски Знак"/>
    <w:basedOn w:val="a0"/>
    <w:link w:val="af"/>
    <w:uiPriority w:val="99"/>
    <w:semiHidden/>
    <w:rsid w:val="0006174C"/>
    <w:rPr>
      <w:rFonts w:ascii="Tahoma" w:hAnsi="Tahoma" w:cs="Tahoma"/>
      <w:color w:val="000000"/>
      <w:sz w:val="16"/>
      <w:szCs w:val="16"/>
    </w:rPr>
  </w:style>
  <w:style w:type="table" w:styleId="af1">
    <w:name w:val="Table Grid"/>
    <w:basedOn w:val="a1"/>
    <w:uiPriority w:val="39"/>
    <w:rsid w:val="00F00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23008">
      <w:bodyDiv w:val="1"/>
      <w:marLeft w:val="0"/>
      <w:marRight w:val="0"/>
      <w:marTop w:val="0"/>
      <w:marBottom w:val="0"/>
      <w:divBdr>
        <w:top w:val="none" w:sz="0" w:space="0" w:color="auto"/>
        <w:left w:val="none" w:sz="0" w:space="0" w:color="auto"/>
        <w:bottom w:val="none" w:sz="0" w:space="0" w:color="auto"/>
        <w:right w:val="none" w:sz="0" w:space="0" w:color="auto"/>
      </w:divBdr>
    </w:div>
    <w:div w:id="1095247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1195</TotalTime>
  <Pages>6</Pages>
  <Words>3026</Words>
  <Characters>17252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Батир Тиллаходжаев</dc:creator>
  <cp:lastModifiedBy>Хадича Худайбергенова</cp:lastModifiedBy>
  <cp:revision>45</cp:revision>
  <cp:lastPrinted>2023-05-01T04:30:00Z</cp:lastPrinted>
  <dcterms:created xsi:type="dcterms:W3CDTF">2023-05-01T04:33:00Z</dcterms:created>
  <dcterms:modified xsi:type="dcterms:W3CDTF">2024-08-09T10:12:00Z</dcterms:modified>
</cp:coreProperties>
</file>