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8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53"/>
        <w:gridCol w:w="1268"/>
        <w:gridCol w:w="730"/>
        <w:gridCol w:w="1112"/>
        <w:gridCol w:w="932"/>
        <w:gridCol w:w="779"/>
        <w:gridCol w:w="568"/>
        <w:gridCol w:w="568"/>
        <w:gridCol w:w="263"/>
        <w:gridCol w:w="306"/>
        <w:gridCol w:w="568"/>
        <w:gridCol w:w="1112"/>
        <w:gridCol w:w="1134"/>
        <w:gridCol w:w="709"/>
        <w:gridCol w:w="1134"/>
        <w:gridCol w:w="993"/>
        <w:gridCol w:w="849"/>
        <w:gridCol w:w="1100"/>
      </w:tblGrid>
      <w:tr w:rsidR="00C25891" w:rsidRPr="00C25891" w14:paraId="576C444E" w14:textId="77777777" w:rsidTr="00EC365D">
        <w:trPr>
          <w:trHeight w:val="1026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41CF44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СВЕДЕНИЯ</w:t>
            </w: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br/>
              <w:t>о наличии (отсутствии) свободных рабочих мест (вакантных должностей) по состоянию</w:t>
            </w:r>
          </w:p>
          <w:p w14:paraId="4DB943D6" w14:textId="2009AE5C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 xml:space="preserve">на </w:t>
            </w:r>
            <w:r w:rsidRPr="008F2E80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«</w:t>
            </w:r>
            <w:r w:rsidR="008F2E80" w:rsidRPr="008F2E80">
              <w:rPr>
                <w:rFonts w:eastAsia="Times New Roman" w:cs="Times New Roman"/>
                <w:b/>
                <w:bCs/>
                <w:lang w:val="en-US" w:eastAsia="ru-RU"/>
              </w:rPr>
              <w:t>30</w:t>
            </w:r>
            <w:r w:rsidRPr="008F2E80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»</w:t>
            </w:r>
            <w:r w:rsidR="008F2E80">
              <w:rPr>
                <w:rFonts w:eastAsia="Times New Roman" w:cs="Times New Roman"/>
                <w:b/>
                <w:bCs/>
                <w:lang w:val="uz-Cyrl-UZ" w:eastAsia="ru-RU"/>
              </w:rPr>
              <w:t xml:space="preserve"> </w:t>
            </w:r>
            <w:r w:rsidR="00BF3823">
              <w:rPr>
                <w:rFonts w:eastAsia="Times New Roman" w:cs="Times New Roman"/>
                <w:b/>
                <w:bCs/>
                <w:lang w:eastAsia="ru-RU"/>
              </w:rPr>
              <w:t>апреля</w:t>
            </w:r>
            <w:r w:rsidR="008F2E80">
              <w:rPr>
                <w:rFonts w:eastAsia="Times New Roman" w:cs="Times New Roman"/>
                <w:b/>
                <w:bCs/>
                <w:lang w:val="uz-Cyrl-UZ" w:eastAsia="ru-RU"/>
              </w:rPr>
              <w:t xml:space="preserve"> 202</w:t>
            </w:r>
            <w:r w:rsidR="00BF3823">
              <w:rPr>
                <w:rFonts w:eastAsia="Times New Roman" w:cs="Times New Roman"/>
                <w:b/>
                <w:bCs/>
                <w:lang w:val="uz-Cyrl-UZ" w:eastAsia="ru-RU"/>
              </w:rPr>
              <w:t>3</w:t>
            </w: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 года</w:t>
            </w:r>
          </w:p>
        </w:tc>
      </w:tr>
      <w:tr w:rsidR="00C25891" w:rsidRPr="00C25891" w14:paraId="0DC4DC5A" w14:textId="77777777" w:rsidTr="00EC365D">
        <w:trPr>
          <w:trHeight w:val="389"/>
          <w:jc w:val="center"/>
        </w:trPr>
        <w:tc>
          <w:tcPr>
            <w:tcW w:w="24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53CD3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Предоставляется в Центр содействия</w:t>
            </w:r>
          </w:p>
          <w:p w14:paraId="657B5858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занятости населения</w:t>
            </w:r>
          </w:p>
          <w:p w14:paraId="47F9252C" w14:textId="6FC0A341" w:rsidR="00C25891" w:rsidRPr="00C25891" w:rsidRDefault="00122A6D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Юнусабадского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25891" w:rsidRPr="00C25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proofErr w:type="gramEnd"/>
          </w:p>
          <w:p w14:paraId="3C13F6D4" w14:textId="2C78809D" w:rsidR="00C25891" w:rsidRPr="00C25891" w:rsidRDefault="00122A6D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Ташкент</w:t>
            </w:r>
          </w:p>
        </w:tc>
        <w:tc>
          <w:tcPr>
            <w:tcW w:w="25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F107CB" w14:textId="77777777" w:rsidR="00C25891" w:rsidRPr="00C25891" w:rsidRDefault="00C25891" w:rsidP="00C25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Код. № ________________________________</w:t>
            </w:r>
            <w:r w:rsidRPr="00C25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______________________________________</w:t>
            </w:r>
            <w:r w:rsidRPr="00C25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258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Заполняется Центром содействия занятости населения</w:t>
            </w:r>
          </w:p>
        </w:tc>
      </w:tr>
      <w:tr w:rsidR="00C25891" w:rsidRPr="00C25891" w14:paraId="2274017C" w14:textId="77777777" w:rsidTr="00EC365D">
        <w:trPr>
          <w:trHeight w:val="389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4627DC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предоставления информации: ___ ___ _____ г.</w:t>
            </w:r>
          </w:p>
        </w:tc>
      </w:tr>
      <w:tr w:rsidR="00C25891" w:rsidRPr="00C25891" w14:paraId="686A402E" w14:textId="77777777" w:rsidTr="00FE7636">
        <w:trPr>
          <w:trHeight w:val="130"/>
          <w:jc w:val="center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69AE5D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530818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891" w:rsidRPr="00C25891" w14:paraId="71E8D052" w14:textId="77777777" w:rsidTr="00BF3823">
        <w:trPr>
          <w:trHeight w:val="389"/>
          <w:jc w:val="center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D1F25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10A0A4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EF7105" w14:textId="59D58BB1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Times New Roman" w:eastAsia="Times New Roman" w:hAnsi="Times New Roman" w:cs="Times New Roman"/>
                <w:lang w:eastAsia="ru-RU"/>
              </w:rPr>
              <w:t xml:space="preserve">1. ИНН </w:t>
            </w:r>
            <w:proofErr w:type="gramStart"/>
            <w:r w:rsidRPr="00C25891">
              <w:rPr>
                <w:rFonts w:ascii="Times New Roman" w:eastAsia="Times New Roman" w:hAnsi="Times New Roman" w:cs="Times New Roman"/>
                <w:lang w:eastAsia="ru-RU"/>
              </w:rPr>
              <w:t xml:space="preserve">работодателя </w:t>
            </w:r>
            <w:r w:rsidR="00122A6D">
              <w:rPr>
                <w:rFonts w:ascii="Times New Roman" w:eastAsia="Times New Roman" w:hAnsi="Times New Roman" w:cs="Times New Roman"/>
                <w:lang w:eastAsia="ru-RU"/>
              </w:rPr>
              <w:t xml:space="preserve"> 201121745</w:t>
            </w:r>
            <w:proofErr w:type="gramEnd"/>
          </w:p>
          <w:p w14:paraId="0DCFA490" w14:textId="77F8E4BE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Times New Roman" w:eastAsia="Times New Roman" w:hAnsi="Times New Roman" w:cs="Times New Roman"/>
                <w:lang w:eastAsia="ru-RU"/>
              </w:rPr>
              <w:t xml:space="preserve">2. Полное наименование </w:t>
            </w:r>
            <w:proofErr w:type="spellStart"/>
            <w:proofErr w:type="gramStart"/>
            <w:r w:rsidRPr="00C25891">
              <w:rPr>
                <w:rFonts w:ascii="Times New Roman" w:eastAsia="Times New Roman" w:hAnsi="Times New Roman" w:cs="Times New Roman"/>
                <w:lang w:eastAsia="ru-RU"/>
              </w:rPr>
              <w:t>работодателя:_</w:t>
            </w:r>
            <w:proofErr w:type="gramEnd"/>
            <w:r w:rsidR="00122A6D" w:rsidRPr="00122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Акционерное</w:t>
            </w:r>
            <w:proofErr w:type="spellEnd"/>
            <w:r w:rsidR="00122A6D" w:rsidRPr="00122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общество Национальная выставочная компания «</w:t>
            </w:r>
            <w:proofErr w:type="spellStart"/>
            <w:r w:rsidR="00122A6D" w:rsidRPr="00122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Узэкспоцентр</w:t>
            </w:r>
            <w:proofErr w:type="spellEnd"/>
            <w:r w:rsidR="00122A6D" w:rsidRPr="00122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C25891" w:rsidRPr="00C25891" w14:paraId="1643B70D" w14:textId="77777777" w:rsidTr="00BF3823">
        <w:trPr>
          <w:trHeight w:val="244"/>
          <w:jc w:val="center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8CD9D8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8DF748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544765" w14:textId="59357861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Times New Roman" w:eastAsia="Times New Roman" w:hAnsi="Times New Roman" w:cs="Times New Roman"/>
                <w:lang w:eastAsia="ru-RU"/>
              </w:rPr>
              <w:t xml:space="preserve">3. Адрес работодателя: </w:t>
            </w:r>
            <w:proofErr w:type="spellStart"/>
            <w:proofErr w:type="gramStart"/>
            <w:r w:rsidR="00122A6D" w:rsidRPr="00122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г.Ташкент,Юнусабадский</w:t>
            </w:r>
            <w:proofErr w:type="spellEnd"/>
            <w:proofErr w:type="gramEnd"/>
            <w:r w:rsidR="00122A6D" w:rsidRPr="00122A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район,ул.А.Тимура-107</w:t>
            </w:r>
          </w:p>
        </w:tc>
      </w:tr>
      <w:tr w:rsidR="00C25891" w:rsidRPr="00C25891" w14:paraId="55B8D78D" w14:textId="77777777" w:rsidTr="00BF3823">
        <w:trPr>
          <w:trHeight w:val="260"/>
          <w:jc w:val="center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D21A88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509EB6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574A6" w14:textId="02A2593A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Times New Roman" w:eastAsia="Times New Roman" w:hAnsi="Times New Roman" w:cs="Times New Roman"/>
                <w:lang w:eastAsia="ru-RU"/>
              </w:rPr>
              <w:t>4. Вид деятельности (заполняется в соответствии с ОКЭД):</w:t>
            </w:r>
            <w:r w:rsidR="00526603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выставочных услуг</w:t>
            </w:r>
          </w:p>
        </w:tc>
      </w:tr>
      <w:tr w:rsidR="00C25891" w:rsidRPr="00C25891" w14:paraId="05788570" w14:textId="77777777" w:rsidTr="00BF3823">
        <w:trPr>
          <w:trHeight w:val="106"/>
          <w:jc w:val="center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320E7F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62E28C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99E87B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Times New Roman" w:eastAsia="Times New Roman" w:hAnsi="Times New Roman" w:cs="Times New Roman"/>
                <w:lang w:eastAsia="ru-RU"/>
              </w:rPr>
              <w:t>5. Организационно-правовая форма: _____________________________________________________________________________________________</w:t>
            </w:r>
          </w:p>
        </w:tc>
      </w:tr>
      <w:tr w:rsidR="00C25891" w:rsidRPr="00C25891" w14:paraId="5575BC44" w14:textId="77777777" w:rsidTr="00EC365D">
        <w:trPr>
          <w:trHeight w:val="244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BA3C97D" w14:textId="372A2D13" w:rsidR="00C25891" w:rsidRPr="00C25891" w:rsidRDefault="00526603" w:rsidP="0052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</w:t>
            </w:r>
            <w:r w:rsidR="00C25891" w:rsidRPr="00C25891">
              <w:rPr>
                <w:rFonts w:ascii="Times New Roman" w:eastAsia="Times New Roman" w:hAnsi="Times New Roman" w:cs="Times New Roman"/>
                <w:lang w:eastAsia="ru-RU"/>
              </w:rPr>
              <w:t>6. Имеющиеся свободные рабочие места (вакантные должности):</w:t>
            </w:r>
          </w:p>
        </w:tc>
      </w:tr>
      <w:tr w:rsidR="00EC365D" w:rsidRPr="00C25891" w14:paraId="2AFB423F" w14:textId="77777777" w:rsidTr="00FE7636">
        <w:trPr>
          <w:trHeight w:val="262"/>
          <w:jc w:val="center"/>
        </w:trPr>
        <w:tc>
          <w:tcPr>
            <w:tcW w:w="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C46049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2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AE935B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Наименование профессии, специальности (должности)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57E4CC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Требуемая квалификация (разряд)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F13EAC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Требуемое образование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FE4125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Требуемый опыт работы</w:t>
            </w:r>
          </w:p>
        </w:tc>
        <w:tc>
          <w:tcPr>
            <w:tcW w:w="136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162187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Количество свободных (вакантных) рабочих мест: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10FFE7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Характер работа (постоянная, сезонная, временная)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35FBD0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Форма оплаты труда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0A2B8E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Заработная плата (месячная, сум.)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35F45B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Специальные льготы для работников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EBEDA5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Особые требования</w:t>
            </w:r>
          </w:p>
        </w:tc>
        <w:tc>
          <w:tcPr>
            <w:tcW w:w="3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08C1B0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Отметка о квотированном рабочем месте</w:t>
            </w:r>
          </w:p>
        </w:tc>
      </w:tr>
      <w:tr w:rsidR="00FD7701" w:rsidRPr="00C25891" w14:paraId="53C673D4" w14:textId="77777777" w:rsidTr="00FE7636">
        <w:trPr>
          <w:trHeight w:val="262"/>
          <w:jc w:val="center"/>
        </w:trPr>
        <w:tc>
          <w:tcPr>
            <w:tcW w:w="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294567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584414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388DED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A9B50F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93D2DF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0D875D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Всего штатных единиц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0E9FCC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0,25 ставка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154AFA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0,5 ставка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EA1896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0,75 ставка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BDFC12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1</w:t>
            </w: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br/>
              <w:t>ставка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7C269E" w14:textId="77777777" w:rsidR="00C25891" w:rsidRPr="00C25891" w:rsidRDefault="00C25891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Почасовая</w:t>
            </w: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E23A57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E4E543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3C0406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731500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F96B07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8BD711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91" w:rsidRPr="00C25891" w14:paraId="573B0DE4" w14:textId="77777777" w:rsidTr="00BF3823">
        <w:trPr>
          <w:trHeight w:val="247"/>
          <w:jc w:val="center"/>
        </w:trPr>
        <w:tc>
          <w:tcPr>
            <w:tcW w:w="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565EE2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830042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ADBD11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Times New Roman" w:eastAsia="Times New Roman" w:hAnsi="Times New Roman" w:cs="Times New Roman"/>
                <w:lang w:eastAsia="ru-RU"/>
              </w:rPr>
              <w:t>ПРОФЕССИИ РАБОЧИХ</w:t>
            </w:r>
          </w:p>
        </w:tc>
      </w:tr>
      <w:tr w:rsidR="004D7916" w:rsidRPr="00C25891" w14:paraId="7CD1F41F" w14:textId="77777777" w:rsidTr="00FE7636">
        <w:trPr>
          <w:trHeight w:val="149"/>
          <w:jc w:val="center"/>
        </w:trPr>
        <w:tc>
          <w:tcPr>
            <w:tcW w:w="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90C011" w14:textId="77777777" w:rsidR="004D7916" w:rsidRPr="00C25891" w:rsidRDefault="004D7916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2516A8" w14:textId="7E1AC90F" w:rsidR="004D7916" w:rsidRPr="00A721D8" w:rsidRDefault="004D7916" w:rsidP="00E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1D8">
              <w:rPr>
                <w:rFonts w:ascii="Times New Roman" w:eastAsia="Times New Roman" w:hAnsi="Times New Roman" w:cs="Times New Roman"/>
                <w:lang w:val="uz-Cyrl-UZ" w:eastAsia="ru-RU"/>
              </w:rPr>
              <w:t>Электрогазосвар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щ</w:t>
            </w:r>
            <w:proofErr w:type="spellStart"/>
            <w:r w:rsidRPr="00A721D8">
              <w:rPr>
                <w:rFonts w:ascii="Times New Roman" w:eastAsia="Times New Roman" w:hAnsi="Times New Roman" w:cs="Times New Roman"/>
                <w:lang w:eastAsia="ru-RU"/>
              </w:rPr>
              <w:t>ик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E2F3A4" w14:textId="1E514B2F" w:rsidR="004D7916" w:rsidRPr="00A721D8" w:rsidRDefault="004D7916" w:rsidP="00A7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A98E6D" w14:textId="0132E4DD" w:rsidR="004D7916" w:rsidRPr="00A721D8" w:rsidRDefault="004D7916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A721D8">
              <w:rPr>
                <w:rFonts w:ascii="Times New Roman" w:eastAsia="Times New Roman" w:hAnsi="Times New Roman" w:cs="Times New Roman"/>
                <w:lang w:val="uz-Cyrl-UZ" w:eastAsia="ru-RU"/>
              </w:rPr>
              <w:t>Среднее-специаьное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C9E01C" w14:textId="2A555220" w:rsidR="004D7916" w:rsidRPr="00A721D8" w:rsidRDefault="004D7916" w:rsidP="00E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A721D8">
              <w:rPr>
                <w:rFonts w:ascii="Times New Roman" w:eastAsia="Times New Roman" w:hAnsi="Times New Roman" w:cs="Times New Roman"/>
                <w:lang w:val="uz-Cyrl-UZ" w:eastAsia="ru-RU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A77D64" w14:textId="037187AD" w:rsidR="004D7916" w:rsidRPr="00A721D8" w:rsidRDefault="004D7916" w:rsidP="00E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A721D8">
              <w:rPr>
                <w:rFonts w:ascii="Times New Roman" w:eastAsia="Times New Roman" w:hAnsi="Times New Roman" w:cs="Times New Roman"/>
                <w:lang w:val="uz-Cyrl-UZ"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8262D4" w14:textId="0473EF88" w:rsidR="004D7916" w:rsidRPr="00A721D8" w:rsidRDefault="004D7916" w:rsidP="00E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A721D8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1668CF" w14:textId="6EB8E003" w:rsidR="004D7916" w:rsidRPr="00A721D8" w:rsidRDefault="004D7916" w:rsidP="00E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A721D8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BFA889" w14:textId="4576C85A" w:rsidR="004D7916" w:rsidRPr="00A721D8" w:rsidRDefault="004D7916" w:rsidP="00E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A721D8">
              <w:rPr>
                <w:rFonts w:ascii="Times New Roman" w:eastAsia="Times New Roman" w:hAnsi="Times New Roman" w:cs="Times New Roman"/>
                <w:lang w:val="uz-Cyrl-UZ" w:eastAsia="ru-RU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B179B8" w14:textId="356EBC55" w:rsidR="004D7916" w:rsidRPr="00A721D8" w:rsidRDefault="004D7916" w:rsidP="00E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A721D8">
              <w:rPr>
                <w:rFonts w:ascii="Times New Roman" w:eastAsia="Times New Roman" w:hAnsi="Times New Roman" w:cs="Times New Roman"/>
                <w:lang w:val="uz-Cyrl-UZ"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975BB1" w14:textId="0E5FA0E4" w:rsidR="004D7916" w:rsidRPr="00A721D8" w:rsidRDefault="004D7916" w:rsidP="00E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A721D8">
              <w:rPr>
                <w:rFonts w:ascii="Times New Roman" w:eastAsia="Times New Roman" w:hAnsi="Times New Roman" w:cs="Times New Roman"/>
                <w:lang w:val="uz-Cyrl-UZ" w:eastAsia="ru-RU"/>
              </w:rPr>
              <w:t>Почасовая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A55297" w14:textId="6704A964" w:rsidR="004D7916" w:rsidRPr="00A721D8" w:rsidRDefault="004D7916" w:rsidP="00E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A721D8">
              <w:rPr>
                <w:rFonts w:ascii="Times New Roman" w:eastAsia="Times New Roman" w:hAnsi="Times New Roman" w:cs="Times New Roman"/>
                <w:lang w:val="uz-Cyrl-UZ" w:eastAsia="ru-RU"/>
              </w:rPr>
              <w:t>Постоянная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E5B06" w14:textId="5863F737" w:rsidR="004D7916" w:rsidRPr="00A721D8" w:rsidRDefault="004D7916" w:rsidP="00E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A721D8">
              <w:rPr>
                <w:rFonts w:ascii="Times New Roman" w:eastAsia="Times New Roman" w:hAnsi="Times New Roman" w:cs="Times New Roman"/>
                <w:lang w:val="uz-Cyrl-UZ" w:eastAsia="ru-RU"/>
              </w:rPr>
              <w:t>Карта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D6CBCD" w14:textId="39F0E210" w:rsidR="004D7916" w:rsidRPr="00A721D8" w:rsidRDefault="004D7916" w:rsidP="00EC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2</w:t>
            </w:r>
            <w:r w:rsidR="00BF3823">
              <w:rPr>
                <w:rFonts w:ascii="Times New Roman" w:eastAsia="Times New Roman" w:hAnsi="Times New Roman" w:cs="Times New Roman"/>
                <w:lang w:val="uz-Cyrl-UZ" w:eastAsia="ru-RU"/>
              </w:rPr>
              <w:t> 468 620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552A0D" w14:textId="4F322CBD" w:rsidR="004D7916" w:rsidRPr="00C25891" w:rsidRDefault="004D7916" w:rsidP="00EB4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за обед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extDirection w:val="tbRl"/>
            <w:hideMark/>
          </w:tcPr>
          <w:p w14:paraId="1D3AFF81" w14:textId="39283B48" w:rsidR="004D7916" w:rsidRPr="004D7916" w:rsidRDefault="004D7916" w:rsidP="004D79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D791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Опыт работы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68C171" w14:textId="77777777" w:rsidR="004D7916" w:rsidRPr="00C25891" w:rsidRDefault="004D7916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916" w:rsidRPr="00C25891" w14:paraId="09E72DC2" w14:textId="77777777" w:rsidTr="00FE7636">
        <w:trPr>
          <w:trHeight w:val="247"/>
          <w:jc w:val="center"/>
        </w:trPr>
        <w:tc>
          <w:tcPr>
            <w:tcW w:w="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8F5501" w14:textId="77777777" w:rsidR="004D7916" w:rsidRPr="00C25891" w:rsidRDefault="004D7916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BCD810" w14:textId="77777777" w:rsidR="004D7916" w:rsidRPr="00C25891" w:rsidRDefault="004D7916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Montserrat-Bold" w:eastAsia="Times New Roman" w:hAnsi="Montserrat-Bold" w:cs="Times New Roman"/>
                <w:b/>
                <w:bCs/>
                <w:lang w:eastAsia="ru-RU"/>
              </w:rPr>
              <w:t>ИТОГО вакансий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B9A957" w14:textId="4AC86CB5" w:rsidR="004D7916" w:rsidRPr="00B11F36" w:rsidRDefault="004D7916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A24C0A" w14:textId="09397B19" w:rsidR="004D7916" w:rsidRPr="00C25891" w:rsidRDefault="004D7916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4C08E0" w14:textId="77777777" w:rsidR="004D7916" w:rsidRPr="00C25891" w:rsidRDefault="004D7916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FD7323" w14:textId="77777777" w:rsidR="004D7916" w:rsidRPr="00C25891" w:rsidRDefault="004D7916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36BFA2" w14:textId="77777777" w:rsidR="004D7916" w:rsidRPr="00C25891" w:rsidRDefault="004D7916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629359" w14:textId="77777777" w:rsidR="004D7916" w:rsidRPr="00C25891" w:rsidRDefault="004D7916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BBB3F2" w14:textId="77777777" w:rsidR="004D7916" w:rsidRPr="00C25891" w:rsidRDefault="004D7916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F31313" w14:textId="77777777" w:rsidR="004D7916" w:rsidRPr="00C25891" w:rsidRDefault="004D7916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2F704E" w14:textId="7210CA9A" w:rsidR="004D7916" w:rsidRPr="00C25891" w:rsidRDefault="004D7916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F44737" w14:textId="5F8E52F1" w:rsidR="004D7916" w:rsidRPr="00C25891" w:rsidRDefault="004D7916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5CCB98" w14:textId="1150B076" w:rsidR="004D7916" w:rsidRPr="00C25891" w:rsidRDefault="004D7916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FB4C0E" w14:textId="2C3BE86F" w:rsidR="004D7916" w:rsidRPr="00C25891" w:rsidRDefault="004D7916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173A7" w14:textId="05FF3FB6" w:rsidR="004D7916" w:rsidRPr="00C25891" w:rsidRDefault="004D7916" w:rsidP="00C2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DE9AD8" w14:textId="77777777" w:rsidR="004D7916" w:rsidRPr="00C25891" w:rsidRDefault="004D7916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91" w:rsidRPr="00C25891" w14:paraId="06E02036" w14:textId="77777777" w:rsidTr="00BF3823">
        <w:trPr>
          <w:trHeight w:val="260"/>
          <w:jc w:val="center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304721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259FD2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71052B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Times New Roman" w:eastAsia="Times New Roman" w:hAnsi="Times New Roman" w:cs="Times New Roman"/>
                <w:lang w:eastAsia="ru-RU"/>
              </w:rPr>
              <w:t>7. Свободные рабочие места (вакансии) — ОТСУТСТВУЮТ (при необходимости подчеркнуть)</w:t>
            </w:r>
          </w:p>
        </w:tc>
      </w:tr>
      <w:tr w:rsidR="00C25891" w:rsidRPr="00C25891" w14:paraId="0DE9157D" w14:textId="77777777" w:rsidTr="00BF3823">
        <w:trPr>
          <w:trHeight w:val="228"/>
          <w:jc w:val="center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406612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98B20E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F3A40B" w14:textId="77777777" w:rsidR="00C25891" w:rsidRPr="00C25891" w:rsidRDefault="00C25891" w:rsidP="00C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91">
              <w:rPr>
                <w:rFonts w:ascii="Times New Roman" w:eastAsia="Times New Roman" w:hAnsi="Times New Roman" w:cs="Times New Roman"/>
                <w:lang w:eastAsia="ru-RU"/>
              </w:rPr>
              <w:t>8. Льготы, предоставляемые работникам __________________________________________________________________________________________</w:t>
            </w:r>
          </w:p>
        </w:tc>
      </w:tr>
    </w:tbl>
    <w:p w14:paraId="05D8786D" w14:textId="77777777" w:rsidR="008F34DB" w:rsidRDefault="008F34DB" w:rsidP="00C25891"/>
    <w:sectPr w:rsidR="008F34DB" w:rsidSect="00C25891">
      <w:pgSz w:w="16838" w:h="11906" w:orient="landscape"/>
      <w:pgMar w:top="567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DB"/>
    <w:rsid w:val="00122A6D"/>
    <w:rsid w:val="002831B5"/>
    <w:rsid w:val="00345121"/>
    <w:rsid w:val="003D779E"/>
    <w:rsid w:val="004D7916"/>
    <w:rsid w:val="00526603"/>
    <w:rsid w:val="005C366C"/>
    <w:rsid w:val="007F3474"/>
    <w:rsid w:val="00885AF3"/>
    <w:rsid w:val="008F2E80"/>
    <w:rsid w:val="008F34DB"/>
    <w:rsid w:val="00A51126"/>
    <w:rsid w:val="00A721D8"/>
    <w:rsid w:val="00AB0C81"/>
    <w:rsid w:val="00B11F36"/>
    <w:rsid w:val="00BF3823"/>
    <w:rsid w:val="00C25891"/>
    <w:rsid w:val="00EB42FB"/>
    <w:rsid w:val="00EC365D"/>
    <w:rsid w:val="00F06251"/>
    <w:rsid w:val="00FD7701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2319"/>
  <w15:chartTrackingRefBased/>
  <w15:docId w15:val="{D1E50C80-1545-47DB-8AD4-27DB3CB7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Наргиза Таирова</cp:lastModifiedBy>
  <cp:revision>2</cp:revision>
  <cp:lastPrinted>2022-08-11T05:39:00Z</cp:lastPrinted>
  <dcterms:created xsi:type="dcterms:W3CDTF">2023-05-11T06:36:00Z</dcterms:created>
  <dcterms:modified xsi:type="dcterms:W3CDTF">2023-05-11T06:36:00Z</dcterms:modified>
</cp:coreProperties>
</file>